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D09FA3" w14:textId="77777777" w:rsidR="00D06C78" w:rsidRPr="00093282" w:rsidRDefault="00247CDE">
      <w:pPr>
        <w:rPr>
          <w:rFonts w:ascii="Times" w:hAnsi="Times"/>
        </w:rPr>
      </w:pPr>
      <w:r w:rsidRPr="00093282">
        <w:rPr>
          <w:rFonts w:ascii="Times" w:hAnsi="Times"/>
        </w:rPr>
        <w:t xml:space="preserve">Meghan Wald </w:t>
      </w:r>
    </w:p>
    <w:p w14:paraId="7C8903FB" w14:textId="77777777" w:rsidR="00247CDE" w:rsidRPr="00093282" w:rsidRDefault="00247CDE">
      <w:pPr>
        <w:rPr>
          <w:rFonts w:ascii="Times" w:hAnsi="Times"/>
        </w:rPr>
      </w:pPr>
      <w:r w:rsidRPr="00093282">
        <w:rPr>
          <w:rFonts w:ascii="Times" w:hAnsi="Times"/>
        </w:rPr>
        <w:t>Percussion Techniques</w:t>
      </w:r>
    </w:p>
    <w:p w14:paraId="2F6AB73C" w14:textId="6E910771" w:rsidR="00247CDE" w:rsidRPr="00093282" w:rsidRDefault="00CB32CB">
      <w:pPr>
        <w:rPr>
          <w:rFonts w:ascii="Times" w:hAnsi="Times"/>
        </w:rPr>
      </w:pPr>
      <w:r>
        <w:rPr>
          <w:rFonts w:ascii="Times" w:hAnsi="Times"/>
        </w:rPr>
        <w:t>Dr. Franci</w:t>
      </w:r>
      <w:r w:rsidR="00247CDE" w:rsidRPr="00093282">
        <w:rPr>
          <w:rFonts w:ascii="Times" w:hAnsi="Times"/>
        </w:rPr>
        <w:t xml:space="preserve">s </w:t>
      </w:r>
      <w:proofErr w:type="spellStart"/>
      <w:r w:rsidR="00247CDE" w:rsidRPr="00093282">
        <w:rPr>
          <w:rFonts w:ascii="Times" w:hAnsi="Times"/>
        </w:rPr>
        <w:t>Kumor</w:t>
      </w:r>
      <w:proofErr w:type="spellEnd"/>
      <w:r w:rsidR="00247CDE" w:rsidRPr="00093282">
        <w:rPr>
          <w:rFonts w:ascii="Times" w:hAnsi="Times"/>
        </w:rPr>
        <w:t xml:space="preserve"> </w:t>
      </w:r>
    </w:p>
    <w:p w14:paraId="2C0446CC" w14:textId="6F2617E0" w:rsidR="00247CDE" w:rsidRPr="00093282" w:rsidRDefault="006D4324">
      <w:pPr>
        <w:rPr>
          <w:rFonts w:ascii="Times" w:hAnsi="Times"/>
        </w:rPr>
      </w:pPr>
      <w:r>
        <w:rPr>
          <w:rFonts w:ascii="Times" w:hAnsi="Times"/>
        </w:rPr>
        <w:t>December 9th</w:t>
      </w:r>
      <w:r w:rsidR="00247CDE" w:rsidRPr="00093282">
        <w:rPr>
          <w:rFonts w:ascii="Times" w:hAnsi="Times"/>
        </w:rPr>
        <w:t xml:space="preserve">, 2017 </w:t>
      </w:r>
    </w:p>
    <w:p w14:paraId="3B1CDD52" w14:textId="77777777" w:rsidR="00247CDE" w:rsidRDefault="00247CDE" w:rsidP="00247CDE">
      <w:pPr>
        <w:jc w:val="center"/>
        <w:rPr>
          <w:rFonts w:ascii="Times" w:hAnsi="Times"/>
        </w:rPr>
      </w:pPr>
      <w:r w:rsidRPr="00093282">
        <w:rPr>
          <w:rFonts w:ascii="Times" w:hAnsi="Times"/>
        </w:rPr>
        <w:t>6-12</w:t>
      </w:r>
      <w:r w:rsidRPr="00093282">
        <w:rPr>
          <w:rFonts w:ascii="Times" w:hAnsi="Times"/>
          <w:vertAlign w:val="superscript"/>
        </w:rPr>
        <w:t>th</w:t>
      </w:r>
      <w:r w:rsidRPr="00093282">
        <w:rPr>
          <w:rFonts w:ascii="Times" w:hAnsi="Times"/>
        </w:rPr>
        <w:t xml:space="preserve"> Grade Percussion Curriculum </w:t>
      </w:r>
    </w:p>
    <w:p w14:paraId="6553CE00" w14:textId="77777777" w:rsidR="00304775" w:rsidRPr="00495AB5" w:rsidRDefault="00304775" w:rsidP="00304775">
      <w:pPr>
        <w:jc w:val="center"/>
        <w:rPr>
          <w:rFonts w:ascii="Times New Roman" w:hAnsi="Times New Roman" w:cs="Times New Roman"/>
          <w:color w:val="000000" w:themeColor="text1"/>
        </w:rPr>
      </w:pPr>
      <w:r w:rsidRPr="00495AB5">
        <w:rPr>
          <w:rFonts w:ascii="Times New Roman" w:hAnsi="Times New Roman" w:cs="Times New Roman"/>
          <w:color w:val="000000" w:themeColor="text1"/>
        </w:rPr>
        <w:t xml:space="preserve">Objective and Vision for all Percussion Students: </w:t>
      </w:r>
    </w:p>
    <w:p w14:paraId="5B12C8F0" w14:textId="539D0EB0" w:rsidR="00304775" w:rsidRPr="00495AB5" w:rsidRDefault="00304775" w:rsidP="00304775">
      <w:pPr>
        <w:jc w:val="center"/>
        <w:rPr>
          <w:rFonts w:ascii="Times New Roman" w:hAnsi="Times New Roman" w:cs="Times New Roman"/>
          <w:color w:val="000000" w:themeColor="text1"/>
        </w:rPr>
      </w:pPr>
      <w:r w:rsidRPr="00495AB5">
        <w:rPr>
          <w:rFonts w:ascii="Times New Roman" w:hAnsi="Times New Roman" w:cs="Times New Roman"/>
          <w:color w:val="000000" w:themeColor="text1"/>
        </w:rPr>
        <w:t>All percussion students should have a developed technique appropriate for their level of study. Students will develop a general knowledge of the structure, playin</w:t>
      </w:r>
      <w:r>
        <w:rPr>
          <w:rFonts w:ascii="Times New Roman" w:hAnsi="Times New Roman" w:cs="Times New Roman"/>
          <w:color w:val="000000" w:themeColor="text1"/>
        </w:rPr>
        <w:t>g area, playing technique of keyboard, timpani, accessory percussion, and snare drum. They will l</w:t>
      </w:r>
      <w:r w:rsidRPr="00495AB5">
        <w:rPr>
          <w:rFonts w:ascii="Times New Roman" w:hAnsi="Times New Roman" w:cs="Times New Roman"/>
          <w:color w:val="000000" w:themeColor="text1"/>
        </w:rPr>
        <w:t>earn about appropriate stylistic playing of the</w:t>
      </w:r>
      <w:r>
        <w:rPr>
          <w:rFonts w:ascii="Times New Roman" w:hAnsi="Times New Roman" w:cs="Times New Roman"/>
          <w:color w:val="000000" w:themeColor="text1"/>
        </w:rPr>
        <w:t xml:space="preserve"> percussion instruments,</w:t>
      </w:r>
      <w:r w:rsidRPr="00495AB5">
        <w:rPr>
          <w:rFonts w:ascii="Times New Roman" w:hAnsi="Times New Roman" w:cs="Times New Roman"/>
          <w:color w:val="000000" w:themeColor="text1"/>
        </w:rPr>
        <w:t xml:space="preserve"> as well as the techniques that correlate to performance. By the end of each school year, each percussion student should be able to apply techniques learned during the year through rudiment, solo and ensemble music study to be able to sight read and interpret a piece as part of a final assessment that is appropriate for the students’ performance level. All of this anticipated instruction and learning should take place throughout the school year and be </w:t>
      </w:r>
      <w:r w:rsidRPr="00495AB5">
        <w:rPr>
          <w:rFonts w:ascii="Times New Roman" w:hAnsi="Times New Roman" w:cs="Times New Roman"/>
          <w:color w:val="000000" w:themeColor="text1"/>
          <w:u w:val="single"/>
        </w:rPr>
        <w:t>appropriate for the performance level and age of the students.</w:t>
      </w:r>
      <w:r w:rsidRPr="00495AB5">
        <w:rPr>
          <w:rFonts w:ascii="Times New Roman" w:hAnsi="Times New Roman" w:cs="Times New Roman"/>
          <w:color w:val="000000" w:themeColor="text1"/>
        </w:rPr>
        <w:t xml:space="preserve"> </w:t>
      </w:r>
    </w:p>
    <w:p w14:paraId="29440BC5" w14:textId="77777777" w:rsidR="006D4324" w:rsidRDefault="006D4324" w:rsidP="006D4324">
      <w:pPr>
        <w:jc w:val="center"/>
        <w:rPr>
          <w:rFonts w:ascii="Times New Roman" w:hAnsi="Times New Roman" w:cs="Times New Roman"/>
          <w:b/>
          <w:color w:val="000000" w:themeColor="text1"/>
          <w:u w:val="single"/>
        </w:rPr>
      </w:pPr>
      <w:r>
        <w:rPr>
          <w:rFonts w:ascii="Times New Roman" w:hAnsi="Times New Roman" w:cs="Times New Roman"/>
          <w:b/>
          <w:color w:val="000000" w:themeColor="text1"/>
          <w:u w:val="single"/>
        </w:rPr>
        <w:t xml:space="preserve">Percussion Section Set Up: </w:t>
      </w:r>
    </w:p>
    <w:p w14:paraId="328450C5" w14:textId="77777777" w:rsidR="006D4324" w:rsidRDefault="006D4324" w:rsidP="006D4324">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-Storage against wall, behind the percussion section, which is the back row of the classroom. Starting in the far left of the room, most of these should fit on the left side of the room. From left to right: </w:t>
      </w:r>
    </w:p>
    <w:p w14:paraId="191B64FE" w14:textId="77777777" w:rsidR="006D4324" w:rsidRPr="00495AB5" w:rsidRDefault="006D4324" w:rsidP="006D4324">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-Key Board Percussion (may need multiple rows), -small auxiliary percussion (triangles, woodblocks etc.) –cymbals –Snare drum -Bass Drum –Timpani (farthest right in the room, relatively far from the bass drum)</w:t>
      </w:r>
    </w:p>
    <w:p w14:paraId="435C8235" w14:textId="77777777" w:rsidR="00304775" w:rsidRPr="00093282" w:rsidRDefault="00304775" w:rsidP="00247CDE">
      <w:pPr>
        <w:jc w:val="center"/>
        <w:rPr>
          <w:rFonts w:ascii="Times" w:hAnsi="Times"/>
        </w:rPr>
      </w:pPr>
    </w:p>
    <w:p w14:paraId="4B49589E" w14:textId="2F213A6A" w:rsidR="00304775" w:rsidRDefault="00304775" w:rsidP="00247CDE">
      <w:pPr>
        <w:rPr>
          <w:rFonts w:ascii="Times" w:hAnsi="Times"/>
          <w:b/>
        </w:rPr>
      </w:pPr>
      <w:r>
        <w:rPr>
          <w:rFonts w:ascii="Times" w:hAnsi="Times"/>
          <w:b/>
          <w:sz w:val="40"/>
          <w:szCs w:val="40"/>
        </w:rPr>
        <w:t>Keyboard Percussion:</w:t>
      </w:r>
    </w:p>
    <w:p w14:paraId="5D636B21" w14:textId="77777777" w:rsidR="00247CDE" w:rsidRPr="00093282" w:rsidRDefault="00247CDE" w:rsidP="00247CDE">
      <w:pPr>
        <w:rPr>
          <w:rFonts w:ascii="Times" w:hAnsi="Times"/>
          <w:b/>
        </w:rPr>
      </w:pPr>
      <w:r w:rsidRPr="00093282">
        <w:rPr>
          <w:rFonts w:ascii="Times" w:hAnsi="Times"/>
          <w:b/>
        </w:rPr>
        <w:t xml:space="preserve">Beginner Keyboard Percussion: </w:t>
      </w:r>
    </w:p>
    <w:p w14:paraId="2D9CB42F" w14:textId="77777777" w:rsidR="00A71ED5" w:rsidRPr="00093282" w:rsidRDefault="00392CEC" w:rsidP="00A71ED5">
      <w:pPr>
        <w:rPr>
          <w:rFonts w:ascii="Times" w:hAnsi="Times"/>
        </w:rPr>
      </w:pPr>
      <w:r w:rsidRPr="00093282">
        <w:rPr>
          <w:rFonts w:ascii="Times" w:hAnsi="Times"/>
        </w:rPr>
        <w:t xml:space="preserve">The goal of keyboard percussion, for beginners, is to fill out the sound of an ensemble while allowing for “extra” percussionists in the ensemble to participate. Keyboard percussion will also allow for these students to develop aural skills, as other not pitched percussion instruments are not as conducive to learning musical notation other than what is presented on normal percussion music. </w:t>
      </w:r>
    </w:p>
    <w:p w14:paraId="0CACAA93" w14:textId="3BE029D8" w:rsidR="00A71ED5" w:rsidRPr="00093282" w:rsidRDefault="00A71ED5" w:rsidP="00A71ED5">
      <w:pPr>
        <w:rPr>
          <w:rFonts w:ascii="Times" w:hAnsi="Times"/>
          <w:b/>
        </w:rPr>
      </w:pPr>
      <w:r w:rsidRPr="00093282">
        <w:rPr>
          <w:rFonts w:ascii="Times" w:hAnsi="Times"/>
          <w:b/>
        </w:rPr>
        <w:t>Objectives for Beginner Keyboard Percussion:</w:t>
      </w:r>
    </w:p>
    <w:p w14:paraId="7C3C1B5E" w14:textId="77777777" w:rsidR="00F176B2" w:rsidRPr="00093282" w:rsidRDefault="00A71ED5" w:rsidP="00A71ED5">
      <w:pPr>
        <w:pStyle w:val="ListParagraph"/>
        <w:numPr>
          <w:ilvl w:val="0"/>
          <w:numId w:val="7"/>
        </w:numPr>
        <w:rPr>
          <w:rFonts w:ascii="Times" w:hAnsi="Times"/>
        </w:rPr>
      </w:pPr>
      <w:r w:rsidRPr="00093282">
        <w:rPr>
          <w:rFonts w:ascii="Times" w:hAnsi="Times"/>
        </w:rPr>
        <w:t>Students will learn the names of t</w:t>
      </w:r>
      <w:r w:rsidR="00F176B2" w:rsidRPr="00093282">
        <w:rPr>
          <w:rFonts w:ascii="Times" w:hAnsi="Times"/>
        </w:rPr>
        <w:t xml:space="preserve">he instruments they are playing and be able to identify them </w:t>
      </w:r>
    </w:p>
    <w:p w14:paraId="0F99E74D" w14:textId="6EE8F501" w:rsidR="00A71ED5" w:rsidRPr="00093282" w:rsidRDefault="00F176B2" w:rsidP="00A71ED5">
      <w:pPr>
        <w:pStyle w:val="ListParagraph"/>
        <w:numPr>
          <w:ilvl w:val="0"/>
          <w:numId w:val="7"/>
        </w:numPr>
        <w:rPr>
          <w:rFonts w:ascii="Times" w:hAnsi="Times"/>
        </w:rPr>
      </w:pPr>
      <w:r w:rsidRPr="00093282">
        <w:rPr>
          <w:rFonts w:ascii="Times" w:hAnsi="Times"/>
        </w:rPr>
        <w:t xml:space="preserve">Students </w:t>
      </w:r>
      <w:r w:rsidR="00A71ED5" w:rsidRPr="00093282">
        <w:rPr>
          <w:rFonts w:ascii="Times" w:hAnsi="Times"/>
        </w:rPr>
        <w:t xml:space="preserve">will be able to correctly identify and label the notes on the keyboard. </w:t>
      </w:r>
    </w:p>
    <w:p w14:paraId="3121EA30" w14:textId="77777777" w:rsidR="00EB38CE" w:rsidRPr="00093282" w:rsidRDefault="00A71ED5" w:rsidP="00A71ED5">
      <w:pPr>
        <w:pStyle w:val="ListParagraph"/>
        <w:numPr>
          <w:ilvl w:val="0"/>
          <w:numId w:val="7"/>
        </w:numPr>
        <w:rPr>
          <w:rFonts w:ascii="Times" w:hAnsi="Times"/>
        </w:rPr>
      </w:pPr>
      <w:r w:rsidRPr="00093282">
        <w:rPr>
          <w:rFonts w:ascii="Times" w:hAnsi="Times"/>
        </w:rPr>
        <w:t xml:space="preserve">Students will learn </w:t>
      </w:r>
      <w:r w:rsidR="00EB38CE" w:rsidRPr="00093282">
        <w:rPr>
          <w:rFonts w:ascii="Times" w:hAnsi="Times"/>
        </w:rPr>
        <w:t xml:space="preserve">and develop through practice </w:t>
      </w:r>
      <w:r w:rsidRPr="00093282">
        <w:rPr>
          <w:rFonts w:ascii="Times" w:hAnsi="Times"/>
        </w:rPr>
        <w:t>the proper playing technique for mallet percussion</w:t>
      </w:r>
    </w:p>
    <w:p w14:paraId="4D1B63C2" w14:textId="05820F8F" w:rsidR="00F176B2" w:rsidRDefault="00EB38CE" w:rsidP="00A71ED5">
      <w:pPr>
        <w:pStyle w:val="ListParagraph"/>
        <w:numPr>
          <w:ilvl w:val="0"/>
          <w:numId w:val="7"/>
        </w:numPr>
        <w:rPr>
          <w:rFonts w:ascii="Times" w:hAnsi="Times"/>
        </w:rPr>
      </w:pPr>
      <w:r w:rsidRPr="00093282">
        <w:rPr>
          <w:rFonts w:ascii="Times" w:hAnsi="Times"/>
        </w:rPr>
        <w:t>Students will learn what</w:t>
      </w:r>
      <w:r w:rsidR="00F176B2" w:rsidRPr="00093282">
        <w:rPr>
          <w:rFonts w:ascii="Times" w:hAnsi="Times"/>
        </w:rPr>
        <w:t xml:space="preserve"> mallets</w:t>
      </w:r>
      <w:r w:rsidRPr="00093282">
        <w:rPr>
          <w:rFonts w:ascii="Times" w:hAnsi="Times"/>
        </w:rPr>
        <w:t>/mallet type</w:t>
      </w:r>
      <w:r w:rsidR="00F176B2" w:rsidRPr="00093282">
        <w:rPr>
          <w:rFonts w:ascii="Times" w:hAnsi="Times"/>
        </w:rPr>
        <w:t xml:space="preserve"> that should be used with each instrument they are learning. </w:t>
      </w:r>
    </w:p>
    <w:p w14:paraId="236EEB15" w14:textId="02D0E1A8" w:rsidR="006D4324" w:rsidRPr="00093282" w:rsidRDefault="006D4324" w:rsidP="00A71ED5">
      <w:pPr>
        <w:pStyle w:val="ListParagraph"/>
        <w:numPr>
          <w:ilvl w:val="0"/>
          <w:numId w:val="7"/>
        </w:numPr>
        <w:rPr>
          <w:rFonts w:ascii="Times" w:hAnsi="Times"/>
        </w:rPr>
      </w:pPr>
      <w:r>
        <w:rPr>
          <w:rFonts w:ascii="Times" w:hAnsi="Times"/>
        </w:rPr>
        <w:t>Learn to play the Green Scale</w:t>
      </w:r>
      <w:r w:rsidR="004B7FA7">
        <w:rPr>
          <w:rFonts w:ascii="Times" w:hAnsi="Times"/>
        </w:rPr>
        <w:t xml:space="preserve"> in C and G Major</w:t>
      </w:r>
    </w:p>
    <w:p w14:paraId="23B66E79" w14:textId="77777777" w:rsidR="00392CEC" w:rsidRPr="00093282" w:rsidRDefault="00392CEC" w:rsidP="00247CDE">
      <w:pPr>
        <w:rPr>
          <w:rFonts w:ascii="Times" w:hAnsi="Times"/>
          <w:b/>
        </w:rPr>
      </w:pPr>
      <w:r w:rsidRPr="00093282">
        <w:rPr>
          <w:rFonts w:ascii="Times" w:hAnsi="Times"/>
          <w:b/>
        </w:rPr>
        <w:lastRenderedPageBreak/>
        <w:t xml:space="preserve">Materials needed for beginner keyboard percussion: </w:t>
      </w:r>
    </w:p>
    <w:p w14:paraId="28B8DEB1" w14:textId="2F96B800" w:rsidR="00EC7712" w:rsidRPr="00093282" w:rsidRDefault="00392CEC" w:rsidP="00392CEC">
      <w:pPr>
        <w:pStyle w:val="ListParagraph"/>
        <w:numPr>
          <w:ilvl w:val="0"/>
          <w:numId w:val="2"/>
        </w:numPr>
        <w:rPr>
          <w:rFonts w:ascii="Times" w:hAnsi="Times"/>
          <w:sz w:val="20"/>
          <w:szCs w:val="20"/>
        </w:rPr>
      </w:pPr>
      <w:r w:rsidRPr="00093282">
        <w:rPr>
          <w:rFonts w:ascii="Times" w:hAnsi="Times"/>
          <w:b/>
        </w:rPr>
        <w:t xml:space="preserve">Instruments- to be provided by the school district and will remain in the school. </w:t>
      </w:r>
      <w:r w:rsidR="00C875F7" w:rsidRPr="00093282">
        <w:rPr>
          <w:rFonts w:ascii="Times" w:hAnsi="Times"/>
        </w:rPr>
        <w:t xml:space="preserve">These materials are the most basic for the beginner student. The recommended xylophone and concert bells are limited in range so as to not overwhelm the students. The xylophone is adjustable height to accommodate as much as possible for the younger students. These materials will be a good base to build off of in the coming years of musical instruction due to their wide range of musical possibilities, even though their literal range is limited. </w:t>
      </w:r>
      <w:r w:rsidRPr="00093282">
        <w:rPr>
          <w:rFonts w:ascii="Times" w:hAnsi="Times"/>
          <w:b/>
        </w:rPr>
        <w:br/>
      </w:r>
      <w:r w:rsidRPr="00093282">
        <w:rPr>
          <w:rFonts w:ascii="Times" w:hAnsi="Times"/>
          <w:b/>
        </w:rPr>
        <w:tab/>
      </w:r>
      <w:r w:rsidR="00D4566E" w:rsidRPr="00093282">
        <w:rPr>
          <w:rFonts w:ascii="Times" w:hAnsi="Times"/>
          <w:b/>
        </w:rPr>
        <w:t>-Xylophone</w:t>
      </w:r>
      <w:r w:rsidRPr="00093282">
        <w:rPr>
          <w:rFonts w:ascii="Times" w:hAnsi="Times"/>
          <w:b/>
        </w:rPr>
        <w:t>:</w:t>
      </w:r>
      <w:r w:rsidRPr="00093282">
        <w:rPr>
          <w:rFonts w:ascii="Times" w:hAnsi="Times"/>
          <w:b/>
        </w:rPr>
        <w:tab/>
      </w:r>
      <w:hyperlink r:id="rId7" w:anchor="productDetail" w:history="1">
        <w:r w:rsidR="00202358" w:rsidRPr="00093282">
          <w:rPr>
            <w:rStyle w:val="Hyperlink"/>
            <w:rFonts w:ascii="Times" w:hAnsi="Times"/>
            <w:sz w:val="20"/>
            <w:szCs w:val="20"/>
          </w:rPr>
          <w:t>http://www.guitarcenter.com/Adams/MSPVJ30-Soloist-Series-3-Octave-Padouk-Marimba-1274034488701.gc?cntry=us&amp;source=4WWRWXGP&amp;gclid=Cj0KCQiA6enQBRDUARIsAGs1YQgXYs-NYNVT4bqoMw98EpX0kCyCFu_2KXfCjHu2ziJsipYQTpNHUkQaAo6jEALw_wcB&amp;kwid=productads-adid%5E172488555108-device%5Ec-plaid%5E144148297242-sku%5E1274034488701@ADL4GC-adType%5EPLA#productDetail</w:t>
        </w:r>
      </w:hyperlink>
      <w:r w:rsidR="00202358" w:rsidRPr="00093282">
        <w:rPr>
          <w:rFonts w:ascii="Times" w:hAnsi="Times"/>
          <w:sz w:val="20"/>
          <w:szCs w:val="20"/>
        </w:rPr>
        <w:br/>
      </w:r>
      <w:r w:rsidR="00202358" w:rsidRPr="00093282">
        <w:rPr>
          <w:rFonts w:ascii="Times" w:hAnsi="Times"/>
          <w:sz w:val="20"/>
          <w:szCs w:val="20"/>
        </w:rPr>
        <w:tab/>
      </w:r>
      <w:r w:rsidR="00202358" w:rsidRPr="00093282">
        <w:rPr>
          <w:rFonts w:ascii="Times" w:hAnsi="Times"/>
          <w:b/>
        </w:rPr>
        <w:t xml:space="preserve">-Concert Bells: </w:t>
      </w:r>
      <w:hyperlink r:id="rId8" w:history="1">
        <w:r w:rsidR="00D958CA" w:rsidRPr="00093282">
          <w:rPr>
            <w:rStyle w:val="Hyperlink"/>
            <w:rFonts w:ascii="Times" w:hAnsi="Times"/>
          </w:rPr>
          <w:t>https://www.steveweissmusic.com/product/yamaha-deagan-bells-dg1590a/glockenspiel-bells</w:t>
        </w:r>
      </w:hyperlink>
      <w:r w:rsidR="00CE57BA" w:rsidRPr="00093282">
        <w:rPr>
          <w:rFonts w:ascii="Times" w:hAnsi="Times"/>
          <w:sz w:val="20"/>
          <w:szCs w:val="20"/>
        </w:rPr>
        <w:br/>
      </w:r>
      <w:r w:rsidR="00CE57BA" w:rsidRPr="00093282">
        <w:rPr>
          <w:rFonts w:ascii="Times" w:hAnsi="Times"/>
          <w:sz w:val="20"/>
          <w:szCs w:val="20"/>
        </w:rPr>
        <w:tab/>
        <w:t>-</w:t>
      </w:r>
      <w:r w:rsidR="00D958CA" w:rsidRPr="00093282">
        <w:rPr>
          <w:rFonts w:ascii="Times" w:hAnsi="Times"/>
          <w:b/>
        </w:rPr>
        <w:t>Mallets:</w:t>
      </w:r>
      <w:r w:rsidR="00D958CA" w:rsidRPr="00093282">
        <w:rPr>
          <w:rFonts w:ascii="Times" w:hAnsi="Times"/>
          <w:sz w:val="20"/>
          <w:szCs w:val="20"/>
        </w:rPr>
        <w:t xml:space="preserve"> </w:t>
      </w:r>
      <w:hyperlink r:id="rId9" w:history="1">
        <w:r w:rsidR="00CE57BA" w:rsidRPr="00093282">
          <w:rPr>
            <w:rStyle w:val="Hyperlink"/>
            <w:rFonts w:ascii="Times" w:hAnsi="Times"/>
            <w:sz w:val="20"/>
            <w:szCs w:val="20"/>
          </w:rPr>
          <w:t>http://www.musiciansfriend.com/accessories/mike-balter-band-directors-special/466019000000000?pfm=item_page.rr1%7CCategorySiloedViewCP</w:t>
        </w:r>
      </w:hyperlink>
      <w:r w:rsidR="00CE57BA" w:rsidRPr="00093282">
        <w:rPr>
          <w:rFonts w:ascii="Times" w:hAnsi="Times"/>
          <w:sz w:val="20"/>
          <w:szCs w:val="20"/>
        </w:rPr>
        <w:br/>
      </w:r>
    </w:p>
    <w:p w14:paraId="5743F1C2" w14:textId="77777777" w:rsidR="00C560D1" w:rsidRPr="00093282" w:rsidRDefault="00F9408E" w:rsidP="00392CEC">
      <w:pPr>
        <w:pStyle w:val="ListParagraph"/>
        <w:numPr>
          <w:ilvl w:val="0"/>
          <w:numId w:val="2"/>
        </w:numPr>
        <w:rPr>
          <w:rFonts w:ascii="Times" w:hAnsi="Times"/>
        </w:rPr>
      </w:pPr>
      <w:r w:rsidRPr="00093282">
        <w:rPr>
          <w:rFonts w:ascii="Times" w:hAnsi="Times"/>
          <w:b/>
        </w:rPr>
        <w:t>Books</w:t>
      </w:r>
      <w:r w:rsidR="00605B0F" w:rsidRPr="00093282">
        <w:rPr>
          <w:rFonts w:ascii="Times" w:hAnsi="Times"/>
          <w:b/>
        </w:rPr>
        <w:t>-</w:t>
      </w:r>
      <w:r w:rsidR="00605B0F" w:rsidRPr="00093282">
        <w:rPr>
          <w:rFonts w:ascii="Times" w:hAnsi="Times"/>
          <w:sz w:val="20"/>
          <w:szCs w:val="20"/>
        </w:rPr>
        <w:t xml:space="preserve"> </w:t>
      </w:r>
      <w:r w:rsidR="00605B0F" w:rsidRPr="00093282">
        <w:rPr>
          <w:rFonts w:ascii="Times" w:hAnsi="Times"/>
          <w:b/>
        </w:rPr>
        <w:t xml:space="preserve">Students should purchase practice book for themselves so that they may practice at home and bring it to lessons to track their progress. </w:t>
      </w:r>
      <w:r w:rsidR="00C560D1" w:rsidRPr="00093282">
        <w:rPr>
          <w:rFonts w:ascii="Times" w:hAnsi="Times"/>
          <w:sz w:val="20"/>
          <w:szCs w:val="20"/>
        </w:rPr>
        <w:br/>
      </w:r>
      <w:r w:rsidR="00C560D1" w:rsidRPr="00093282">
        <w:rPr>
          <w:rFonts w:ascii="Times" w:hAnsi="Times"/>
          <w:sz w:val="20"/>
          <w:szCs w:val="20"/>
        </w:rPr>
        <w:tab/>
      </w:r>
      <w:r w:rsidR="00C560D1" w:rsidRPr="00093282">
        <w:rPr>
          <w:rFonts w:ascii="Times" w:hAnsi="Times"/>
          <w:b/>
        </w:rPr>
        <w:t>-</w:t>
      </w:r>
      <w:r w:rsidR="00DE683A" w:rsidRPr="00093282">
        <w:rPr>
          <w:rFonts w:ascii="Times" w:hAnsi="Times"/>
          <w:b/>
        </w:rPr>
        <w:t xml:space="preserve">Mitchell Peters, “Fundamental Method for Mallets Book 1” </w:t>
      </w:r>
      <w:hyperlink r:id="rId10" w:history="1">
        <w:r w:rsidR="00DE683A" w:rsidRPr="00093282">
          <w:rPr>
            <w:rStyle w:val="Hyperlink"/>
            <w:rFonts w:ascii="Times" w:hAnsi="Times"/>
          </w:rPr>
          <w:t>https://www.amazon.com/Fundamental-Method-Mallets-Bk-Bound/dp/0739017020</w:t>
        </w:r>
      </w:hyperlink>
      <w:r w:rsidR="00DE683A" w:rsidRPr="00093282">
        <w:rPr>
          <w:rFonts w:ascii="Times" w:hAnsi="Times"/>
        </w:rPr>
        <w:br/>
      </w:r>
    </w:p>
    <w:p w14:paraId="649E87ED" w14:textId="77777777" w:rsidR="00DE683A" w:rsidRPr="00093282" w:rsidRDefault="00DE683A" w:rsidP="00DE683A">
      <w:pPr>
        <w:rPr>
          <w:rFonts w:ascii="Times" w:hAnsi="Times"/>
          <w:b/>
        </w:rPr>
      </w:pPr>
      <w:r w:rsidRPr="00093282">
        <w:rPr>
          <w:rFonts w:ascii="Times" w:hAnsi="Times"/>
          <w:b/>
        </w:rPr>
        <w:t>Intermediate Keyboard Percussion:</w:t>
      </w:r>
    </w:p>
    <w:p w14:paraId="699B98B2" w14:textId="77777777" w:rsidR="00EB38CE" w:rsidRPr="00093282" w:rsidRDefault="00DE683A" w:rsidP="00FC1C8A">
      <w:pPr>
        <w:rPr>
          <w:rFonts w:ascii="Times" w:hAnsi="Times"/>
        </w:rPr>
      </w:pPr>
      <w:r w:rsidRPr="00093282">
        <w:rPr>
          <w:rFonts w:ascii="Times" w:hAnsi="Times"/>
        </w:rPr>
        <w:lastRenderedPageBreak/>
        <w:t>Intermediate study of ke</w:t>
      </w:r>
      <w:r w:rsidR="004A4AEA" w:rsidRPr="00093282">
        <w:rPr>
          <w:rFonts w:ascii="Times" w:hAnsi="Times"/>
        </w:rPr>
        <w:t>yboard percussion should adapt</w:t>
      </w:r>
      <w:r w:rsidRPr="00093282">
        <w:rPr>
          <w:rFonts w:ascii="Times" w:hAnsi="Times"/>
        </w:rPr>
        <w:t xml:space="preserve"> the already formed skills from beginner keyboard percussion to include more keyboard percussion instruments in the ense</w:t>
      </w:r>
      <w:r w:rsidR="004A4AEA" w:rsidRPr="00093282">
        <w:rPr>
          <w:rFonts w:ascii="Times" w:hAnsi="Times"/>
        </w:rPr>
        <w:t xml:space="preserve">mble. This will be done </w:t>
      </w:r>
      <w:r w:rsidRPr="00093282">
        <w:rPr>
          <w:rFonts w:ascii="Times" w:hAnsi="Times"/>
        </w:rPr>
        <w:t>by introducing new tech</w:t>
      </w:r>
      <w:r w:rsidR="004A4AEA" w:rsidRPr="00093282">
        <w:rPr>
          <w:rFonts w:ascii="Times" w:hAnsi="Times"/>
        </w:rPr>
        <w:t xml:space="preserve">niques, playing more complex passages and repertoire, as well </w:t>
      </w:r>
      <w:r w:rsidR="00F87671" w:rsidRPr="00093282">
        <w:rPr>
          <w:rFonts w:ascii="Times" w:hAnsi="Times"/>
        </w:rPr>
        <w:t xml:space="preserve">as introducing new instruments. </w:t>
      </w:r>
    </w:p>
    <w:p w14:paraId="67004AB7" w14:textId="3AD23DD5" w:rsidR="00EB38CE" w:rsidRDefault="00EB38CE" w:rsidP="00FC1C8A">
      <w:pPr>
        <w:rPr>
          <w:rFonts w:ascii="Times" w:hAnsi="Times"/>
          <w:b/>
        </w:rPr>
      </w:pPr>
      <w:r w:rsidRPr="00093282">
        <w:rPr>
          <w:rFonts w:ascii="Times" w:hAnsi="Times"/>
          <w:b/>
        </w:rPr>
        <w:t xml:space="preserve">Objectives for intermediate keyboard percussion: </w:t>
      </w:r>
    </w:p>
    <w:p w14:paraId="66ADCF96" w14:textId="3501951E" w:rsidR="004B7FA7" w:rsidRPr="00093282" w:rsidRDefault="004B7FA7" w:rsidP="00FC1C8A">
      <w:pPr>
        <w:rPr>
          <w:rFonts w:ascii="Times" w:hAnsi="Times"/>
          <w:b/>
        </w:rPr>
      </w:pPr>
      <w:r>
        <w:rPr>
          <w:rFonts w:ascii="Times" w:hAnsi="Times"/>
          <w:b/>
        </w:rPr>
        <w:t xml:space="preserve">By playing selections from the recommended book and by learning the green scale in 7 Major keys: C, G, </w:t>
      </w:r>
      <w:proofErr w:type="gramStart"/>
      <w:r>
        <w:rPr>
          <w:rFonts w:ascii="Times" w:hAnsi="Times"/>
          <w:b/>
        </w:rPr>
        <w:t>D,A</w:t>
      </w:r>
      <w:proofErr w:type="gramEnd"/>
      <w:r>
        <w:rPr>
          <w:rFonts w:ascii="Times" w:hAnsi="Times"/>
          <w:b/>
        </w:rPr>
        <w:t xml:space="preserve">, F, </w:t>
      </w:r>
      <w:proofErr w:type="spellStart"/>
      <w:r>
        <w:rPr>
          <w:rFonts w:ascii="Times" w:hAnsi="Times"/>
          <w:b/>
        </w:rPr>
        <w:t>Bb,Eb</w:t>
      </w:r>
      <w:proofErr w:type="spellEnd"/>
    </w:p>
    <w:p w14:paraId="059E0F74" w14:textId="41D79F9D" w:rsidR="00EB38CE" w:rsidRPr="00093282" w:rsidRDefault="00EB38CE" w:rsidP="00EB38CE">
      <w:pPr>
        <w:pStyle w:val="ListParagraph"/>
        <w:numPr>
          <w:ilvl w:val="0"/>
          <w:numId w:val="8"/>
        </w:numPr>
        <w:rPr>
          <w:rFonts w:ascii="Times" w:hAnsi="Times"/>
          <w:b/>
        </w:rPr>
      </w:pPr>
      <w:r w:rsidRPr="00093282">
        <w:rPr>
          <w:rFonts w:ascii="Times" w:hAnsi="Times"/>
        </w:rPr>
        <w:t xml:space="preserve">Students will adapt their already developed technique to the performance of other keyboard percussion instruments (marimba, vibraphone, chimes) </w:t>
      </w:r>
    </w:p>
    <w:p w14:paraId="7C86C0E8" w14:textId="77777777" w:rsidR="00EB38CE" w:rsidRPr="00093282" w:rsidRDefault="00EB38CE" w:rsidP="00EB38CE">
      <w:pPr>
        <w:pStyle w:val="ListParagraph"/>
        <w:numPr>
          <w:ilvl w:val="0"/>
          <w:numId w:val="8"/>
        </w:numPr>
        <w:rPr>
          <w:rFonts w:ascii="Times" w:hAnsi="Times"/>
          <w:b/>
        </w:rPr>
      </w:pPr>
      <w:r w:rsidRPr="00093282">
        <w:rPr>
          <w:rFonts w:ascii="Times" w:hAnsi="Times"/>
        </w:rPr>
        <w:t xml:space="preserve">Students will understand their placement in an ensemble, and will learn to balance and blend with other sections of the ensemble. </w:t>
      </w:r>
    </w:p>
    <w:p w14:paraId="623B44D2" w14:textId="7E10D44F" w:rsidR="004B7FA7" w:rsidRPr="004B7FA7" w:rsidRDefault="00EB38CE" w:rsidP="00304775">
      <w:pPr>
        <w:pStyle w:val="ListParagraph"/>
        <w:numPr>
          <w:ilvl w:val="0"/>
          <w:numId w:val="8"/>
        </w:numPr>
        <w:rPr>
          <w:rFonts w:ascii="Times" w:hAnsi="Times"/>
        </w:rPr>
      </w:pPr>
      <w:r w:rsidRPr="00093282">
        <w:rPr>
          <w:rFonts w:ascii="Times" w:hAnsi="Times"/>
        </w:rPr>
        <w:t xml:space="preserve">Students will begin to play with multiple mallets. </w:t>
      </w:r>
    </w:p>
    <w:p w14:paraId="44B7705B" w14:textId="3276C4B9" w:rsidR="00EB38CE" w:rsidRPr="00093282" w:rsidRDefault="00EB38CE" w:rsidP="00EB38CE">
      <w:pPr>
        <w:rPr>
          <w:rFonts w:ascii="Times" w:hAnsi="Times"/>
          <w:b/>
        </w:rPr>
      </w:pPr>
      <w:r w:rsidRPr="00093282">
        <w:rPr>
          <w:rFonts w:ascii="Times" w:hAnsi="Times"/>
          <w:b/>
        </w:rPr>
        <w:t xml:space="preserve">Materials for Intermediate </w:t>
      </w:r>
      <w:r w:rsidR="00304775">
        <w:rPr>
          <w:rFonts w:ascii="Times" w:hAnsi="Times"/>
          <w:b/>
        </w:rPr>
        <w:t xml:space="preserve">Keyboard </w:t>
      </w:r>
      <w:r w:rsidRPr="00093282">
        <w:rPr>
          <w:rFonts w:ascii="Times" w:hAnsi="Times"/>
          <w:b/>
        </w:rPr>
        <w:t xml:space="preserve">Percussion: </w:t>
      </w:r>
      <w:r w:rsidRPr="00093282">
        <w:rPr>
          <w:rFonts w:ascii="Times" w:hAnsi="Times"/>
          <w:b/>
        </w:rPr>
        <w:tab/>
      </w:r>
    </w:p>
    <w:p w14:paraId="5F8B1894" w14:textId="77777777" w:rsidR="008F6E32" w:rsidRPr="00093282" w:rsidRDefault="00EB38CE" w:rsidP="008F6E32">
      <w:pPr>
        <w:pStyle w:val="ListParagraph"/>
        <w:numPr>
          <w:ilvl w:val="0"/>
          <w:numId w:val="9"/>
        </w:numPr>
        <w:rPr>
          <w:rFonts w:ascii="Times" w:hAnsi="Times"/>
        </w:rPr>
      </w:pPr>
      <w:r w:rsidRPr="00093282">
        <w:rPr>
          <w:rFonts w:ascii="Times" w:hAnsi="Times"/>
          <w:b/>
        </w:rPr>
        <w:t xml:space="preserve">Instruments: </w:t>
      </w:r>
      <w:r w:rsidR="00C875F7" w:rsidRPr="00093282">
        <w:rPr>
          <w:rFonts w:ascii="Times" w:hAnsi="Times"/>
        </w:rPr>
        <w:t xml:space="preserve">Having these instruments for the intermediate percussionists is vital because they allow for the student to become more versatile musicians. They will develop and improve the technique that they already have by applying it to new </w:t>
      </w:r>
      <w:r w:rsidR="006310CD" w:rsidRPr="00093282">
        <w:rPr>
          <w:rFonts w:ascii="Times" w:hAnsi="Times"/>
        </w:rPr>
        <w:t>instruments</w:t>
      </w:r>
      <w:r w:rsidR="00C875F7" w:rsidRPr="00093282">
        <w:rPr>
          <w:rFonts w:ascii="Times" w:hAnsi="Times"/>
        </w:rPr>
        <w:t xml:space="preserve">. These instruments will also benefit the ensemble, as they allow for more advanced pieces to be played. They also fill out the sound of the ensemble, creating an even better performance. </w:t>
      </w:r>
      <w:r w:rsidRPr="00093282">
        <w:rPr>
          <w:rFonts w:ascii="Times" w:hAnsi="Times"/>
          <w:b/>
        </w:rPr>
        <w:br/>
      </w:r>
      <w:r w:rsidRPr="00093282">
        <w:rPr>
          <w:rFonts w:ascii="Times" w:hAnsi="Times"/>
          <w:b/>
        </w:rPr>
        <w:tab/>
        <w:t>-Xylophone:</w:t>
      </w:r>
      <w:r w:rsidRPr="00093282">
        <w:rPr>
          <w:rFonts w:ascii="Times" w:hAnsi="Times"/>
        </w:rPr>
        <w:t xml:space="preserve"> </w:t>
      </w:r>
      <w:hyperlink r:id="rId11" w:history="1">
        <w:r w:rsidRPr="00093282">
          <w:rPr>
            <w:rStyle w:val="Hyperlink"/>
            <w:rFonts w:ascii="Times" w:hAnsi="Times"/>
            <w:sz w:val="20"/>
            <w:szCs w:val="20"/>
          </w:rPr>
          <w:t>http://www.lonestarpercussion.com/Keyboards/Xylophones/Adams-XCHV-40.html?utm_source=google&amp;utm_medium=feed&amp;utm_campaign=products&amp;utm_source=google&amp;utm_medium=cpc&amp;adpos=1o1&amp;scid=scplp270&amp;sc_intid=270&amp;gclid=Cj0KCQiA6enQBRDUARIsAGs1YQgkY</w:t>
        </w:r>
        <w:r w:rsidRPr="00093282">
          <w:rPr>
            <w:rStyle w:val="Hyperlink"/>
            <w:rFonts w:ascii="Times" w:hAnsi="Times"/>
            <w:sz w:val="20"/>
            <w:szCs w:val="20"/>
          </w:rPr>
          <w:lastRenderedPageBreak/>
          <w:t>F6uKNiZl9RuC6dgumR7oX7M0K8bCuVQKYUwKD3L8AzUxtBczt0aAqHrEALw_wcB</w:t>
        </w:r>
      </w:hyperlink>
      <w:r w:rsidRPr="00093282">
        <w:rPr>
          <w:rFonts w:ascii="Times" w:hAnsi="Times"/>
        </w:rPr>
        <w:br/>
      </w:r>
      <w:r w:rsidRPr="00093282">
        <w:rPr>
          <w:rFonts w:ascii="Times" w:hAnsi="Times"/>
        </w:rPr>
        <w:tab/>
      </w:r>
      <w:r w:rsidRPr="00093282">
        <w:rPr>
          <w:rFonts w:ascii="Times" w:hAnsi="Times"/>
          <w:b/>
        </w:rPr>
        <w:t xml:space="preserve">-Concert Bells: : </w:t>
      </w:r>
      <w:hyperlink r:id="rId12" w:history="1">
        <w:r w:rsidRPr="00093282">
          <w:rPr>
            <w:rStyle w:val="Hyperlink"/>
            <w:rFonts w:ascii="Times" w:hAnsi="Times"/>
          </w:rPr>
          <w:t>https://www.steveweissmusic.com/product/yamaha-deagan-bells-dg1590a/glockenspiel-bells</w:t>
        </w:r>
      </w:hyperlink>
      <w:r w:rsidRPr="00093282">
        <w:rPr>
          <w:rFonts w:ascii="Times" w:hAnsi="Times"/>
        </w:rPr>
        <w:br/>
      </w:r>
      <w:r w:rsidRPr="00093282">
        <w:rPr>
          <w:rFonts w:ascii="Times" w:hAnsi="Times"/>
        </w:rPr>
        <w:tab/>
      </w:r>
      <w:r w:rsidRPr="00093282">
        <w:rPr>
          <w:rFonts w:ascii="Times" w:hAnsi="Times"/>
          <w:b/>
        </w:rPr>
        <w:t>-Marimba:</w:t>
      </w:r>
      <w:r w:rsidR="004E5D7E" w:rsidRPr="00093282">
        <w:rPr>
          <w:rFonts w:ascii="Times" w:hAnsi="Times"/>
        </w:rPr>
        <w:t xml:space="preserve"> </w:t>
      </w:r>
      <w:hyperlink r:id="rId13" w:history="1">
        <w:r w:rsidR="004E5D7E" w:rsidRPr="00093282">
          <w:rPr>
            <w:rStyle w:val="Hyperlink"/>
            <w:rFonts w:ascii="Times" w:hAnsi="Times"/>
            <w:sz w:val="20"/>
            <w:szCs w:val="20"/>
          </w:rPr>
          <w:t>https://www.interstatemusic.com/29297-Musser-M240-Studio-Grand-4-1-3-Octave-Marimba-w-Wood-Frame-M240.aspx?sku=MARM240&amp;source=Google+Base_CASCIO&amp;source=Google+Base_Cascio&amp;utm_source=google&amp;utm_medium=product&amp;utm_campaign=gbase&amp;gclid=Cj0KCQiA6enQBRDUARIsAGs1YQjyfSguzJySQHCR0Zds0U3mv_rZ7aKNL6Tn32YKNxxnNsXQcixsNusaAjhLEALw_wcB</w:t>
        </w:r>
      </w:hyperlink>
      <w:r w:rsidR="004E5D7E" w:rsidRPr="00093282">
        <w:rPr>
          <w:rFonts w:ascii="Times" w:hAnsi="Times"/>
        </w:rPr>
        <w:br/>
      </w:r>
      <w:r w:rsidR="004E5D7E" w:rsidRPr="00093282">
        <w:rPr>
          <w:rFonts w:ascii="Times" w:hAnsi="Times"/>
        </w:rPr>
        <w:tab/>
      </w:r>
      <w:r w:rsidR="004E5D7E" w:rsidRPr="00093282">
        <w:rPr>
          <w:rFonts w:ascii="Times" w:hAnsi="Times"/>
          <w:b/>
        </w:rPr>
        <w:t xml:space="preserve">-Vibraphone: </w:t>
      </w:r>
      <w:hyperlink r:id="rId14" w:history="1">
        <w:r w:rsidR="00C6419D" w:rsidRPr="00093282">
          <w:rPr>
            <w:rStyle w:val="Hyperlink"/>
            <w:rFonts w:ascii="Times" w:hAnsi="Times"/>
            <w:sz w:val="20"/>
            <w:szCs w:val="20"/>
          </w:rPr>
          <w:t>http://www.musiciansfriend.com/concert-percussion/musser-m44--m7044-combo-3-octave-vibraphone?source=3WWRWXGB&amp;gclid=Cj0KCQiA6enQBRDUARIsAGs1YQhK_2Q3Tqor8iRbc59VzrQGaegddXWcTmiWezBkCvlCMIGVfHYunGMaAsF1EALw_wcB&amp;kwid=19959388920x8011105460x151905500</w:t>
        </w:r>
      </w:hyperlink>
      <w:r w:rsidR="00C6419D" w:rsidRPr="00093282">
        <w:rPr>
          <w:rFonts w:ascii="Times" w:hAnsi="Times"/>
        </w:rPr>
        <w:br/>
      </w:r>
      <w:r w:rsidR="00C6419D" w:rsidRPr="00093282">
        <w:rPr>
          <w:rFonts w:ascii="Times" w:hAnsi="Times"/>
        </w:rPr>
        <w:tab/>
      </w:r>
      <w:r w:rsidR="00C6419D" w:rsidRPr="00093282">
        <w:rPr>
          <w:rFonts w:ascii="Times" w:hAnsi="Times"/>
          <w:b/>
        </w:rPr>
        <w:t>-Chimes:</w:t>
      </w:r>
      <w:r w:rsidR="00C875F7" w:rsidRPr="00093282">
        <w:rPr>
          <w:rFonts w:ascii="Times" w:hAnsi="Times"/>
        </w:rPr>
        <w:t xml:space="preserve"> </w:t>
      </w:r>
      <w:hyperlink r:id="rId15" w:history="1">
        <w:r w:rsidR="00C875F7" w:rsidRPr="00093282">
          <w:rPr>
            <w:rStyle w:val="Hyperlink"/>
            <w:rFonts w:ascii="Times" w:hAnsi="Times"/>
            <w:sz w:val="20"/>
            <w:szCs w:val="20"/>
          </w:rPr>
          <w:t>https://www.steveweissmusic.com/product/1125432/symphonic-chimes</w:t>
        </w:r>
      </w:hyperlink>
    </w:p>
    <w:p w14:paraId="0700520D" w14:textId="60E191DC" w:rsidR="008F6E32" w:rsidRPr="00093282" w:rsidRDefault="006310CD" w:rsidP="008F6E32">
      <w:pPr>
        <w:pStyle w:val="ListParagraph"/>
        <w:numPr>
          <w:ilvl w:val="0"/>
          <w:numId w:val="9"/>
        </w:numPr>
        <w:rPr>
          <w:rFonts w:ascii="Times" w:hAnsi="Times"/>
        </w:rPr>
      </w:pPr>
      <w:r w:rsidRPr="00093282">
        <w:rPr>
          <w:rFonts w:ascii="Times" w:hAnsi="Times"/>
          <w:b/>
          <w:color w:val="000000" w:themeColor="text1"/>
        </w:rPr>
        <w:t>Mallets:</w:t>
      </w:r>
      <w:r w:rsidRPr="00093282">
        <w:rPr>
          <w:rFonts w:ascii="Times" w:hAnsi="Times"/>
          <w:color w:val="000000" w:themeColor="text1"/>
        </w:rPr>
        <w:t xml:space="preserve"> although the school will still provide mallets and instruments, the students should, if possible, look into purchasing mallets of their own. </w:t>
      </w:r>
      <w:r w:rsidR="00955529" w:rsidRPr="00093282">
        <w:rPr>
          <w:rFonts w:ascii="Times" w:hAnsi="Times"/>
          <w:color w:val="000000" w:themeColor="text1"/>
        </w:rPr>
        <w:t xml:space="preserve">If this is the case, it is recommended they get a set of sticks and mallets that come in their own carrying case, so the students do not lose any of their playing materials. It is recommended in this case to purchase the innovative percussion intermediate mallet pack: </w:t>
      </w:r>
      <w:hyperlink r:id="rId16" w:history="1">
        <w:r w:rsidR="00955529" w:rsidRPr="00093282">
          <w:rPr>
            <w:rStyle w:val="Hyperlink"/>
            <w:rFonts w:ascii="Times" w:hAnsi="Times"/>
          </w:rPr>
          <w:t>https://www.wwbw.com/Innovative-Percussion-Intermediate-Mallet-Pack-445053.wwbw</w:t>
        </w:r>
      </w:hyperlink>
      <w:r w:rsidR="00955529" w:rsidRPr="00093282">
        <w:rPr>
          <w:rFonts w:ascii="Times" w:hAnsi="Times"/>
        </w:rPr>
        <w:br/>
      </w:r>
      <w:r w:rsidR="00955529" w:rsidRPr="00093282">
        <w:rPr>
          <w:rFonts w:ascii="Times" w:hAnsi="Times"/>
        </w:rPr>
        <w:tab/>
      </w:r>
      <w:r w:rsidR="00955529" w:rsidRPr="00093282">
        <w:rPr>
          <w:rFonts w:ascii="Times" w:hAnsi="Times"/>
          <w:b/>
          <w:color w:val="000000" w:themeColor="text1"/>
        </w:rPr>
        <w:t>-2 sets of the “Innovative percussion Fundamental Mallet and Stick Pack” should be purchased for classroom use</w:t>
      </w:r>
      <w:r w:rsidR="00955529" w:rsidRPr="00093282">
        <w:rPr>
          <w:rFonts w:ascii="Times" w:hAnsi="Times"/>
          <w:b/>
        </w:rPr>
        <w:t>:</w:t>
      </w:r>
      <w:r w:rsidR="00955529" w:rsidRPr="00093282">
        <w:rPr>
          <w:rFonts w:ascii="Times" w:hAnsi="Times"/>
          <w:sz w:val="20"/>
          <w:szCs w:val="20"/>
        </w:rPr>
        <w:t xml:space="preserve"> </w:t>
      </w:r>
      <w:hyperlink r:id="rId17" w:history="1">
        <w:r w:rsidR="00955529" w:rsidRPr="00093282">
          <w:rPr>
            <w:rStyle w:val="Hyperlink"/>
            <w:rFonts w:ascii="Times" w:hAnsi="Times"/>
            <w:b/>
            <w:sz w:val="20"/>
            <w:szCs w:val="20"/>
          </w:rPr>
          <w:t>https://www.wwbw.com/Innovative-Percussion-Fundamental-Series-Mallet-And-Stick-Pack-H82296.wwbw</w:t>
        </w:r>
      </w:hyperlink>
      <w:r w:rsidR="008F6E32" w:rsidRPr="00093282">
        <w:rPr>
          <w:rFonts w:ascii="Times" w:hAnsi="Times"/>
          <w:b/>
          <w:sz w:val="20"/>
          <w:szCs w:val="20"/>
        </w:rPr>
        <w:br/>
      </w:r>
      <w:r w:rsidR="008F6E32" w:rsidRPr="00093282">
        <w:rPr>
          <w:rFonts w:ascii="Times" w:hAnsi="Times"/>
          <w:b/>
          <w:sz w:val="20"/>
          <w:szCs w:val="20"/>
        </w:rPr>
        <w:tab/>
      </w:r>
      <w:r w:rsidR="008F6E32" w:rsidRPr="00093282">
        <w:rPr>
          <w:rFonts w:ascii="Times" w:hAnsi="Times"/>
          <w:b/>
          <w:color w:val="000000" w:themeColor="text1"/>
        </w:rPr>
        <w:t>-2 Chime hammers should be purchased for classroom use:</w:t>
      </w:r>
      <w:r w:rsidR="008F6E32" w:rsidRPr="00093282">
        <w:rPr>
          <w:rFonts w:ascii="Times" w:hAnsi="Times"/>
        </w:rPr>
        <w:t xml:space="preserve"> </w:t>
      </w:r>
      <w:hyperlink r:id="rId18" w:history="1">
        <w:r w:rsidR="008F6E32" w:rsidRPr="00093282">
          <w:rPr>
            <w:rStyle w:val="Hyperlink"/>
            <w:rFonts w:ascii="Times" w:hAnsi="Times"/>
            <w:sz w:val="20"/>
            <w:szCs w:val="20"/>
          </w:rPr>
          <w:t>https://www.wwbw.com/Vic-Firth-Soundpower-Chime-Hammer-</w:t>
        </w:r>
        <w:r w:rsidR="008F6E32" w:rsidRPr="00093282">
          <w:rPr>
            <w:rStyle w:val="Hyperlink"/>
            <w:rFonts w:ascii="Times" w:hAnsi="Times"/>
            <w:sz w:val="20"/>
            <w:szCs w:val="20"/>
          </w:rPr>
          <w:lastRenderedPageBreak/>
          <w:t>443944.wwbw?skuId=site8sku443944000000000&amp;rNtt=hammers&amp;index=4</w:t>
        </w:r>
      </w:hyperlink>
      <w:r w:rsidR="008F6E32" w:rsidRPr="00093282">
        <w:rPr>
          <w:rFonts w:ascii="Times" w:hAnsi="Times"/>
          <w:color w:val="000000" w:themeColor="text1"/>
          <w:sz w:val="20"/>
          <w:szCs w:val="20"/>
        </w:rPr>
        <w:br/>
      </w:r>
    </w:p>
    <w:p w14:paraId="13498F5A" w14:textId="509A85CD" w:rsidR="008F6E32" w:rsidRPr="00093282" w:rsidRDefault="008F6E32" w:rsidP="008F6E32">
      <w:pPr>
        <w:pStyle w:val="ListParagraph"/>
        <w:numPr>
          <w:ilvl w:val="0"/>
          <w:numId w:val="9"/>
        </w:numPr>
        <w:rPr>
          <w:rFonts w:ascii="Times" w:hAnsi="Times"/>
        </w:rPr>
      </w:pPr>
      <w:r w:rsidRPr="00093282">
        <w:rPr>
          <w:rFonts w:ascii="Times" w:hAnsi="Times"/>
          <w:b/>
          <w:color w:val="000000" w:themeColor="text1"/>
        </w:rPr>
        <w:t>Books:</w:t>
      </w:r>
      <w:r w:rsidRPr="00093282">
        <w:rPr>
          <w:rFonts w:ascii="Times" w:hAnsi="Times"/>
        </w:rPr>
        <w:t xml:space="preserve"> the study book should be purchased by the stu</w:t>
      </w:r>
      <w:r w:rsidR="00D36AC8" w:rsidRPr="00093282">
        <w:rPr>
          <w:rFonts w:ascii="Times" w:hAnsi="Times"/>
        </w:rPr>
        <w:t xml:space="preserve">dent and brought back and forth </w:t>
      </w:r>
      <w:r w:rsidRPr="00093282">
        <w:rPr>
          <w:rFonts w:ascii="Times" w:hAnsi="Times"/>
        </w:rPr>
        <w:t xml:space="preserve">from home in order to practice at home and review and receive new information during lessons. </w:t>
      </w:r>
      <w:r w:rsidR="0049439B" w:rsidRPr="00093282">
        <w:rPr>
          <w:rFonts w:ascii="Times" w:hAnsi="Times"/>
        </w:rPr>
        <w:t xml:space="preserve">Students </w:t>
      </w:r>
      <w:r w:rsidR="00D36AC8" w:rsidRPr="00093282">
        <w:rPr>
          <w:rFonts w:ascii="Times" w:hAnsi="Times"/>
        </w:rPr>
        <w:t xml:space="preserve">will be encouraged to play outside of lessons and rehearsal time, so students that are </w:t>
      </w:r>
      <w:r w:rsidR="0049439B" w:rsidRPr="00093282">
        <w:rPr>
          <w:rFonts w:ascii="Times" w:hAnsi="Times"/>
        </w:rPr>
        <w:t xml:space="preserve">interested in further studying should look into solo </w:t>
      </w:r>
      <w:r w:rsidR="00D36AC8" w:rsidRPr="00093282">
        <w:rPr>
          <w:rFonts w:ascii="Times" w:hAnsi="Times"/>
        </w:rPr>
        <w:t>repertoire</w:t>
      </w:r>
      <w:r w:rsidR="0049439B" w:rsidRPr="00093282">
        <w:rPr>
          <w:rFonts w:ascii="Times" w:hAnsi="Times"/>
        </w:rPr>
        <w:t>, which is also linked b</w:t>
      </w:r>
      <w:r w:rsidR="00D36AC8" w:rsidRPr="00093282">
        <w:rPr>
          <w:rFonts w:ascii="Times" w:hAnsi="Times"/>
        </w:rPr>
        <w:t xml:space="preserve">elow. </w:t>
      </w:r>
      <w:r w:rsidR="00D36AC8" w:rsidRPr="00093282">
        <w:rPr>
          <w:rFonts w:ascii="Times" w:hAnsi="Times"/>
        </w:rPr>
        <w:br/>
      </w:r>
      <w:r w:rsidR="00D36AC8" w:rsidRPr="00093282">
        <w:rPr>
          <w:rFonts w:ascii="Times" w:hAnsi="Times"/>
        </w:rPr>
        <w:tab/>
        <w:t xml:space="preserve">-The recommended book is </w:t>
      </w:r>
      <w:r w:rsidR="00D36AC8" w:rsidRPr="00093282">
        <w:rPr>
          <w:rFonts w:ascii="Times" w:hAnsi="Times"/>
          <w:b/>
        </w:rPr>
        <w:t xml:space="preserve">Mitchell Peters, “Fundamental Method for Mallets Book 2” </w:t>
      </w:r>
      <w:hyperlink r:id="rId19" w:history="1">
        <w:r w:rsidR="00D36AC8" w:rsidRPr="00093282">
          <w:rPr>
            <w:rStyle w:val="Hyperlink"/>
            <w:rFonts w:ascii="Times" w:hAnsi="Times"/>
          </w:rPr>
          <w:t>https://www.amazon.com/Fundamental-Method-Mallets-Bk-Bound/dp/0739020501</w:t>
        </w:r>
      </w:hyperlink>
      <w:r w:rsidR="00D36AC8" w:rsidRPr="00093282">
        <w:rPr>
          <w:rFonts w:ascii="Times" w:hAnsi="Times"/>
        </w:rPr>
        <w:br/>
      </w:r>
      <w:r w:rsidR="00D36AC8" w:rsidRPr="00093282">
        <w:rPr>
          <w:rFonts w:ascii="Times" w:hAnsi="Times"/>
        </w:rPr>
        <w:tab/>
        <w:t xml:space="preserve">-Recommended solo </w:t>
      </w:r>
      <w:r w:rsidR="007567E8" w:rsidRPr="00093282">
        <w:rPr>
          <w:rFonts w:ascii="Times" w:hAnsi="Times"/>
        </w:rPr>
        <w:t>repertoire</w:t>
      </w:r>
      <w:r w:rsidR="00A32684" w:rsidRPr="00093282">
        <w:rPr>
          <w:rFonts w:ascii="Times" w:hAnsi="Times"/>
          <w:b/>
        </w:rPr>
        <w:t xml:space="preserve"> Mitchell Peters, “Fundamental Solos for Mallets”</w:t>
      </w:r>
      <w:r w:rsidR="00A32684" w:rsidRPr="00093282">
        <w:rPr>
          <w:rFonts w:ascii="Times" w:hAnsi="Times"/>
        </w:rPr>
        <w:t xml:space="preserve"> </w:t>
      </w:r>
      <w:r w:rsidR="00D36AC8" w:rsidRPr="00093282">
        <w:rPr>
          <w:rFonts w:ascii="Times" w:hAnsi="Times"/>
        </w:rPr>
        <w:t>:</w:t>
      </w:r>
      <w:r w:rsidR="00A32684" w:rsidRPr="00093282">
        <w:rPr>
          <w:rFonts w:ascii="Times" w:hAnsi="Times"/>
        </w:rPr>
        <w:t xml:space="preserve"> </w:t>
      </w:r>
      <w:hyperlink r:id="rId20" w:history="1">
        <w:r w:rsidR="00A32684" w:rsidRPr="00093282">
          <w:rPr>
            <w:rStyle w:val="Hyperlink"/>
            <w:rFonts w:ascii="Times" w:hAnsi="Times"/>
          </w:rPr>
          <w:t>https://www.steveweissmusic.com/product/1222/mallet-books</w:t>
        </w:r>
      </w:hyperlink>
      <w:r w:rsidR="00A32684" w:rsidRPr="00093282">
        <w:rPr>
          <w:rFonts w:ascii="Times" w:hAnsi="Times"/>
        </w:rPr>
        <w:br/>
      </w:r>
      <w:r w:rsidR="00D436AD" w:rsidRPr="00093282">
        <w:rPr>
          <w:rFonts w:ascii="Times" w:hAnsi="Times"/>
        </w:rPr>
        <w:t xml:space="preserve"> </w:t>
      </w:r>
    </w:p>
    <w:p w14:paraId="6AF26BA4" w14:textId="519F1856" w:rsidR="003E00E2" w:rsidRPr="00093282" w:rsidRDefault="003E00E2" w:rsidP="003E00E2">
      <w:pPr>
        <w:rPr>
          <w:rFonts w:ascii="Times" w:hAnsi="Times"/>
          <w:b/>
        </w:rPr>
      </w:pPr>
      <w:r w:rsidRPr="00093282">
        <w:rPr>
          <w:rFonts w:ascii="Times" w:hAnsi="Times"/>
          <w:b/>
        </w:rPr>
        <w:t xml:space="preserve">Advanced keyboard percussion: </w:t>
      </w:r>
    </w:p>
    <w:p w14:paraId="5F75815E" w14:textId="2AE9ACE9" w:rsidR="003E00E2" w:rsidRDefault="003E00E2" w:rsidP="003E00E2">
      <w:pPr>
        <w:rPr>
          <w:rFonts w:ascii="Times" w:hAnsi="Times"/>
        </w:rPr>
      </w:pPr>
      <w:r w:rsidRPr="00093282">
        <w:rPr>
          <w:rFonts w:ascii="Times" w:hAnsi="Times"/>
        </w:rPr>
        <w:t>At this</w:t>
      </w:r>
      <w:r w:rsidR="007D49DD" w:rsidRPr="00093282">
        <w:rPr>
          <w:rFonts w:ascii="Times" w:hAnsi="Times"/>
        </w:rPr>
        <w:t xml:space="preserve"> point in their musical careers, advanced percussion students should be using very well developed and refined technique when playing. They should have a good understanding of the structure of their instruments, tone production, and technique needed for each individual keyboard percussion instrument. They should also be able to identify what kind of mallets they should be using based on the repertoire and the instrument they are performing on. </w:t>
      </w:r>
      <w:r w:rsidR="00F20FC5" w:rsidRPr="00093282">
        <w:rPr>
          <w:rFonts w:ascii="Times" w:hAnsi="Times"/>
        </w:rPr>
        <w:t xml:space="preserve">The music they are performing is no longer for the purpose of learning the instrument, rather for developing refined skill on the instruments they already are familiar with. </w:t>
      </w:r>
    </w:p>
    <w:p w14:paraId="76D7ED91" w14:textId="77777777" w:rsidR="004B7FA7" w:rsidRPr="00093282" w:rsidRDefault="004B7FA7" w:rsidP="003E00E2">
      <w:pPr>
        <w:rPr>
          <w:rFonts w:ascii="Times" w:hAnsi="Times"/>
        </w:rPr>
      </w:pPr>
    </w:p>
    <w:p w14:paraId="18C281C2" w14:textId="78F8AB7E" w:rsidR="004B7FA7" w:rsidRDefault="00F20FC5" w:rsidP="003E00E2">
      <w:pPr>
        <w:rPr>
          <w:rFonts w:ascii="Times" w:hAnsi="Times"/>
          <w:b/>
        </w:rPr>
      </w:pPr>
      <w:r w:rsidRPr="00093282">
        <w:rPr>
          <w:rFonts w:ascii="Times" w:hAnsi="Times"/>
          <w:b/>
        </w:rPr>
        <w:lastRenderedPageBreak/>
        <w:t xml:space="preserve">Objectives for Advanced Keyboard Percussion: </w:t>
      </w:r>
    </w:p>
    <w:p w14:paraId="54C1C9FD" w14:textId="296EC18F" w:rsidR="004B7FA7" w:rsidRPr="00093282" w:rsidRDefault="004B7FA7" w:rsidP="003E00E2">
      <w:pPr>
        <w:rPr>
          <w:rFonts w:ascii="Times" w:hAnsi="Times"/>
          <w:b/>
        </w:rPr>
      </w:pPr>
      <w:r>
        <w:rPr>
          <w:rFonts w:ascii="Times" w:hAnsi="Times"/>
          <w:b/>
        </w:rPr>
        <w:t>By learning the Green Scale in All Major and Minor keys, and playing selections from the recommended books, the students will be able to:</w:t>
      </w:r>
    </w:p>
    <w:p w14:paraId="53007B64" w14:textId="2732DF81" w:rsidR="00F20FC5" w:rsidRPr="004B7FA7" w:rsidRDefault="00F20FC5" w:rsidP="00F20FC5">
      <w:pPr>
        <w:pStyle w:val="ListParagraph"/>
        <w:numPr>
          <w:ilvl w:val="0"/>
          <w:numId w:val="10"/>
        </w:numPr>
        <w:rPr>
          <w:rFonts w:ascii="Times" w:hAnsi="Times"/>
        </w:rPr>
      </w:pPr>
      <w:r w:rsidRPr="004B7FA7">
        <w:rPr>
          <w:rFonts w:ascii="Times" w:hAnsi="Times"/>
        </w:rPr>
        <w:t>Refine technique on each keyboard percussion instrument</w:t>
      </w:r>
    </w:p>
    <w:p w14:paraId="47B8A58A" w14:textId="725E4703" w:rsidR="00F20FC5" w:rsidRPr="004B7FA7" w:rsidRDefault="00F20FC5" w:rsidP="00F20FC5">
      <w:pPr>
        <w:pStyle w:val="ListParagraph"/>
        <w:numPr>
          <w:ilvl w:val="0"/>
          <w:numId w:val="10"/>
        </w:numPr>
        <w:rPr>
          <w:rFonts w:ascii="Times" w:hAnsi="Times"/>
        </w:rPr>
      </w:pPr>
      <w:r w:rsidRPr="004B7FA7">
        <w:rPr>
          <w:rFonts w:ascii="Times" w:hAnsi="Times"/>
        </w:rPr>
        <w:t>The students will learn structure of the instruments and where/how to produce the best, most resonant tone on each instrument</w:t>
      </w:r>
    </w:p>
    <w:p w14:paraId="4D2ACDA1" w14:textId="4BEB2719" w:rsidR="00F20FC5" w:rsidRPr="004B7FA7" w:rsidRDefault="00F20FC5" w:rsidP="00F20FC5">
      <w:pPr>
        <w:pStyle w:val="ListParagraph"/>
        <w:numPr>
          <w:ilvl w:val="0"/>
          <w:numId w:val="10"/>
        </w:numPr>
        <w:rPr>
          <w:rFonts w:ascii="Times" w:hAnsi="Times"/>
        </w:rPr>
      </w:pPr>
      <w:r w:rsidRPr="004B7FA7">
        <w:rPr>
          <w:rFonts w:ascii="Times" w:hAnsi="Times"/>
        </w:rPr>
        <w:t xml:space="preserve">The students should understand the types of mallets in relation to repertoire and the instrument the student is performing on. </w:t>
      </w:r>
    </w:p>
    <w:p w14:paraId="25D733CE" w14:textId="442F2272" w:rsidR="00F20FC5" w:rsidRPr="004B7FA7" w:rsidRDefault="00F20FC5" w:rsidP="00F20FC5">
      <w:pPr>
        <w:pStyle w:val="ListParagraph"/>
        <w:numPr>
          <w:ilvl w:val="0"/>
          <w:numId w:val="10"/>
        </w:numPr>
        <w:rPr>
          <w:rFonts w:ascii="Times" w:hAnsi="Times"/>
        </w:rPr>
      </w:pPr>
      <w:r w:rsidRPr="004B7FA7">
        <w:rPr>
          <w:rFonts w:ascii="Times" w:hAnsi="Times"/>
        </w:rPr>
        <w:t xml:space="preserve">Students will be able to perform complex passages in changing meters, dynamics, articulations, and notes on sight. </w:t>
      </w:r>
    </w:p>
    <w:p w14:paraId="49269BCD" w14:textId="02427F0E" w:rsidR="00F20FC5" w:rsidRPr="00093282" w:rsidRDefault="00F20FC5" w:rsidP="00F20FC5">
      <w:pPr>
        <w:rPr>
          <w:rFonts w:ascii="Times" w:hAnsi="Times"/>
          <w:b/>
        </w:rPr>
      </w:pPr>
      <w:r w:rsidRPr="00093282">
        <w:rPr>
          <w:rFonts w:ascii="Times" w:hAnsi="Times"/>
          <w:b/>
        </w:rPr>
        <w:t xml:space="preserve">Materials for Advanced Keyboard Percussion: </w:t>
      </w:r>
    </w:p>
    <w:p w14:paraId="7B8D1EF5" w14:textId="77777777" w:rsidR="00D917C1" w:rsidRPr="00093282" w:rsidRDefault="00F20FC5" w:rsidP="00F20FC5">
      <w:pPr>
        <w:pStyle w:val="ListParagraph"/>
        <w:numPr>
          <w:ilvl w:val="0"/>
          <w:numId w:val="11"/>
        </w:numPr>
        <w:rPr>
          <w:rFonts w:ascii="Times" w:hAnsi="Times"/>
          <w:sz w:val="20"/>
          <w:szCs w:val="20"/>
        </w:rPr>
      </w:pPr>
      <w:r w:rsidRPr="00093282">
        <w:rPr>
          <w:rFonts w:ascii="Times" w:hAnsi="Times"/>
          <w:b/>
        </w:rPr>
        <w:t xml:space="preserve">Instruments:  </w:t>
      </w:r>
      <w:r w:rsidRPr="00093282">
        <w:rPr>
          <w:rFonts w:ascii="Times" w:hAnsi="Times"/>
        </w:rPr>
        <w:t xml:space="preserve">The recommended instruments for keyboard percussion are all the same as intermediate percussion because they are quality instruments with the proper ranges needed for advanced playing. They will allow for the more difficult repertoire that will be introduced to be performed to the highest degree possible. </w:t>
      </w:r>
      <w:r w:rsidRPr="00093282">
        <w:rPr>
          <w:rFonts w:ascii="Times" w:hAnsi="Times"/>
          <w:b/>
        </w:rPr>
        <w:br/>
      </w:r>
      <w:r w:rsidRPr="00093282">
        <w:rPr>
          <w:rFonts w:ascii="Times" w:hAnsi="Times"/>
          <w:b/>
        </w:rPr>
        <w:tab/>
        <w:t>-Xylophone:</w:t>
      </w:r>
      <w:r w:rsidRPr="00093282">
        <w:rPr>
          <w:rFonts w:ascii="Times" w:hAnsi="Times"/>
        </w:rPr>
        <w:t xml:space="preserve"> </w:t>
      </w:r>
      <w:hyperlink r:id="rId21" w:history="1">
        <w:r w:rsidRPr="00093282">
          <w:rPr>
            <w:rStyle w:val="Hyperlink"/>
            <w:rFonts w:ascii="Times" w:hAnsi="Times"/>
            <w:sz w:val="20"/>
            <w:szCs w:val="20"/>
          </w:rPr>
          <w:t>http://www.lonestarpercussion.com/Keyboards/Xylophones/Adams-XCHV-40.html?utm_source=google&amp;utm_medium=feed&amp;utm_campaign=products&amp;utm_source=google&amp;utm_medium=cpc&amp;adpos=1o1&amp;scid=scplp270&amp;sc_intid=270&amp;gclid=Cj0KCQiA6enQBRDUARIsAGs1YQgkYF6uKNiZl9RuC6dgumR7oX7M0K8bCuVQKYUwKD3L8AzUxtBczt0aAqHrEALw_wcB</w:t>
        </w:r>
      </w:hyperlink>
      <w:r w:rsidRPr="00093282">
        <w:rPr>
          <w:rFonts w:ascii="Times" w:hAnsi="Times"/>
          <w:b/>
        </w:rPr>
        <w:br/>
      </w:r>
      <w:r w:rsidRPr="00093282">
        <w:rPr>
          <w:rFonts w:ascii="Times" w:hAnsi="Times"/>
          <w:b/>
        </w:rPr>
        <w:tab/>
        <w:t xml:space="preserve">-Concert Bells: : </w:t>
      </w:r>
      <w:hyperlink r:id="rId22" w:history="1">
        <w:r w:rsidRPr="00093282">
          <w:rPr>
            <w:rStyle w:val="Hyperlink"/>
            <w:rFonts w:ascii="Times" w:hAnsi="Times"/>
          </w:rPr>
          <w:t>https://www.steveweissmusic.com/product/yamaha-deagan-bells-dg1590a/glockenspiel-bells</w:t>
        </w:r>
      </w:hyperlink>
      <w:r w:rsidRPr="00093282">
        <w:rPr>
          <w:rFonts w:ascii="Times" w:hAnsi="Times"/>
        </w:rPr>
        <w:br/>
      </w:r>
      <w:r w:rsidRPr="00093282">
        <w:rPr>
          <w:rFonts w:ascii="Times" w:hAnsi="Times"/>
        </w:rPr>
        <w:tab/>
      </w:r>
      <w:r w:rsidRPr="00093282">
        <w:rPr>
          <w:rFonts w:ascii="Times" w:hAnsi="Times"/>
          <w:b/>
        </w:rPr>
        <w:t>-Marimba:</w:t>
      </w:r>
      <w:r w:rsidRPr="00093282">
        <w:rPr>
          <w:rFonts w:ascii="Times" w:hAnsi="Times"/>
        </w:rPr>
        <w:t xml:space="preserve"> </w:t>
      </w:r>
      <w:hyperlink r:id="rId23" w:history="1">
        <w:r w:rsidRPr="00093282">
          <w:rPr>
            <w:rStyle w:val="Hyperlink"/>
            <w:rFonts w:ascii="Times" w:hAnsi="Times"/>
            <w:sz w:val="20"/>
            <w:szCs w:val="20"/>
          </w:rPr>
          <w:t>https://www.interstatemusic.com/29297-Musser-M240-Studio-Grand-4-1-3-Octave-Marimba-w-Wood-Frame-</w:t>
        </w:r>
        <w:r w:rsidRPr="00093282">
          <w:rPr>
            <w:rStyle w:val="Hyperlink"/>
            <w:rFonts w:ascii="Times" w:hAnsi="Times"/>
            <w:sz w:val="20"/>
            <w:szCs w:val="20"/>
          </w:rPr>
          <w:lastRenderedPageBreak/>
          <w:t>M240.aspx?sku=MARM240&amp;source=Google+Base_CASCIO&amp;source=Google+Base_Cascio&amp;utm_source=google&amp;utm_medium=product&amp;utm_campaign=gbase&amp;gclid=Cj0KCQiA6enQBRDUARIsAGs1YQjyfSguzJySQHCR0Zds0U3mv_rZ7aKNL6Tn32YKNxxnNsXQcixsNusaAjhLEALw_wc</w:t>
        </w:r>
      </w:hyperlink>
      <w:r w:rsidRPr="00093282">
        <w:rPr>
          <w:rFonts w:ascii="Times" w:hAnsi="Times"/>
          <w:sz w:val="20"/>
          <w:szCs w:val="20"/>
        </w:rPr>
        <w:br/>
      </w:r>
      <w:r w:rsidRPr="00093282">
        <w:rPr>
          <w:rFonts w:ascii="Times" w:hAnsi="Times"/>
          <w:sz w:val="20"/>
          <w:szCs w:val="20"/>
        </w:rPr>
        <w:tab/>
      </w:r>
      <w:r w:rsidRPr="00093282">
        <w:rPr>
          <w:rFonts w:ascii="Times" w:hAnsi="Times"/>
          <w:b/>
        </w:rPr>
        <w:t xml:space="preserve">-Vibraphone: </w:t>
      </w:r>
      <w:hyperlink r:id="rId24" w:history="1">
        <w:r w:rsidRPr="00093282">
          <w:rPr>
            <w:rStyle w:val="Hyperlink"/>
            <w:rFonts w:ascii="Times" w:hAnsi="Times"/>
            <w:sz w:val="20"/>
            <w:szCs w:val="20"/>
          </w:rPr>
          <w:t>http://www.musiciansfriend.com/concert-percussion/musser-m44--m7044-combo-3-octave-vibraphone?source=3WWRWXGB&amp;gclid=Cj0KCQiA6enQBRDUARIsAGs1YQhK_2Q3Tqor8iRbc59VzrQGaegddXWcTmiWezBkCvlCMIGVfHYunGMaAsF1EALw_wcB&amp;kwid=19959388920x8011105460x151905500</w:t>
        </w:r>
      </w:hyperlink>
      <w:r w:rsidRPr="00093282">
        <w:rPr>
          <w:rFonts w:ascii="Times" w:hAnsi="Times"/>
        </w:rPr>
        <w:br/>
      </w:r>
      <w:r w:rsidRPr="00093282">
        <w:rPr>
          <w:rFonts w:ascii="Times" w:hAnsi="Times"/>
        </w:rPr>
        <w:tab/>
      </w:r>
      <w:r w:rsidRPr="00093282">
        <w:rPr>
          <w:rFonts w:ascii="Times" w:hAnsi="Times"/>
          <w:b/>
        </w:rPr>
        <w:t>-Chimes:</w:t>
      </w:r>
      <w:r w:rsidRPr="00093282">
        <w:rPr>
          <w:rFonts w:ascii="Times" w:hAnsi="Times"/>
        </w:rPr>
        <w:t xml:space="preserve"> </w:t>
      </w:r>
      <w:hyperlink r:id="rId25" w:history="1">
        <w:r w:rsidRPr="00093282">
          <w:rPr>
            <w:rStyle w:val="Hyperlink"/>
            <w:rFonts w:ascii="Times" w:hAnsi="Times"/>
            <w:sz w:val="20"/>
            <w:szCs w:val="20"/>
          </w:rPr>
          <w:t>https://www.steveweissmusic.com/product/1125432/symphonic-chimes</w:t>
        </w:r>
      </w:hyperlink>
    </w:p>
    <w:p w14:paraId="657ADDD5" w14:textId="75B1C976" w:rsidR="005D0EB1" w:rsidRPr="00093282" w:rsidRDefault="00D917C1" w:rsidP="005D0EB1">
      <w:pPr>
        <w:pStyle w:val="ListParagraph"/>
        <w:numPr>
          <w:ilvl w:val="0"/>
          <w:numId w:val="11"/>
        </w:numPr>
        <w:rPr>
          <w:rFonts w:ascii="Times" w:hAnsi="Times"/>
          <w:b/>
        </w:rPr>
      </w:pPr>
      <w:r w:rsidRPr="00093282">
        <w:rPr>
          <w:rFonts w:ascii="Times" w:hAnsi="Times"/>
          <w:b/>
        </w:rPr>
        <w:t>Mallets:</w:t>
      </w:r>
      <w:r w:rsidRPr="00093282">
        <w:rPr>
          <w:rFonts w:ascii="Times" w:hAnsi="Times"/>
          <w:b/>
          <w:color w:val="000000" w:themeColor="text1"/>
        </w:rPr>
        <w:t xml:space="preserve"> </w:t>
      </w:r>
      <w:r w:rsidRPr="00093282">
        <w:rPr>
          <w:rFonts w:ascii="Times" w:hAnsi="Times"/>
          <w:color w:val="000000" w:themeColor="text1"/>
        </w:rPr>
        <w:t xml:space="preserve">although the school will still provide mallets and instruments, the students should, in addition to the provided materials, look into purchasing mallets of their own. It is recommended they get a set of sticks and mallets that come in their own carrying case, so the students do not lose any of their playing materials. It is recommended in this case to purchase the innovative percussion intermediate mallet pack: </w:t>
      </w:r>
      <w:hyperlink r:id="rId26" w:history="1">
        <w:r w:rsidRPr="00093282">
          <w:rPr>
            <w:rStyle w:val="Hyperlink"/>
            <w:rFonts w:ascii="Times" w:hAnsi="Times"/>
          </w:rPr>
          <w:t>https://www.wwbw.com/Innovative-Percussion-Intermediate-Mallet-Pack-445053.wwbw</w:t>
        </w:r>
      </w:hyperlink>
      <w:r w:rsidRPr="00093282">
        <w:rPr>
          <w:rFonts w:ascii="Times" w:hAnsi="Times"/>
        </w:rPr>
        <w:br/>
      </w:r>
      <w:r w:rsidRPr="00093282">
        <w:rPr>
          <w:rFonts w:ascii="Times" w:hAnsi="Times"/>
        </w:rPr>
        <w:tab/>
      </w:r>
      <w:r w:rsidRPr="00093282">
        <w:rPr>
          <w:rFonts w:ascii="Times" w:hAnsi="Times"/>
          <w:b/>
        </w:rPr>
        <w:t>To be purchased for classroom use:</w:t>
      </w:r>
      <w:r w:rsidRPr="00093282">
        <w:rPr>
          <w:rFonts w:ascii="Times" w:hAnsi="Times"/>
          <w:sz w:val="20"/>
          <w:szCs w:val="20"/>
        </w:rPr>
        <w:br/>
      </w:r>
      <w:r w:rsidRPr="00093282">
        <w:rPr>
          <w:rFonts w:ascii="Times" w:hAnsi="Times"/>
          <w:sz w:val="20"/>
          <w:szCs w:val="20"/>
        </w:rPr>
        <w:tab/>
      </w:r>
      <w:r w:rsidRPr="00093282">
        <w:rPr>
          <w:rFonts w:ascii="Times" w:hAnsi="Times"/>
          <w:b/>
          <w:color w:val="000000" w:themeColor="text1"/>
        </w:rPr>
        <w:t xml:space="preserve">-3 sets of the “Innovative percussion Fundamental Mallet and Stick Pack” </w:t>
      </w:r>
      <w:r w:rsidRPr="00093282">
        <w:rPr>
          <w:rFonts w:ascii="Times" w:hAnsi="Times"/>
          <w:color w:val="000000" w:themeColor="text1"/>
        </w:rPr>
        <w:t xml:space="preserve">More advanced repertoire often requires the use of multiple mallets, and if in a song multiple students need multiple mallets then it is wise to have three sets of each in order to accommodate the playing demands of the piece at hand. </w:t>
      </w:r>
      <w:r w:rsidRPr="00093282">
        <w:rPr>
          <w:rFonts w:ascii="Times" w:hAnsi="Times"/>
          <w:sz w:val="20"/>
          <w:szCs w:val="20"/>
        </w:rPr>
        <w:t xml:space="preserve"> </w:t>
      </w:r>
      <w:hyperlink r:id="rId27" w:history="1">
        <w:r w:rsidRPr="00093282">
          <w:rPr>
            <w:rStyle w:val="Hyperlink"/>
            <w:rFonts w:ascii="Times" w:hAnsi="Times"/>
            <w:b/>
            <w:sz w:val="20"/>
            <w:szCs w:val="20"/>
          </w:rPr>
          <w:t>https://www.wwbw.com/Innovative-Percussion-Fundamental-Series-Mallet-And-Stick-Pack-H82296.wwbw</w:t>
        </w:r>
      </w:hyperlink>
      <w:r w:rsidRPr="00093282">
        <w:rPr>
          <w:rFonts w:ascii="Times" w:hAnsi="Times"/>
          <w:b/>
          <w:sz w:val="20"/>
          <w:szCs w:val="20"/>
        </w:rPr>
        <w:br/>
      </w:r>
      <w:r w:rsidRPr="00093282">
        <w:rPr>
          <w:rFonts w:ascii="Times" w:hAnsi="Times"/>
          <w:b/>
          <w:sz w:val="20"/>
          <w:szCs w:val="20"/>
        </w:rPr>
        <w:tab/>
      </w:r>
      <w:r w:rsidRPr="00093282">
        <w:rPr>
          <w:rFonts w:ascii="Times" w:hAnsi="Times"/>
          <w:b/>
          <w:color w:val="000000" w:themeColor="text1"/>
        </w:rPr>
        <w:t>-2 Chime hammers should be purchased for classroom use:</w:t>
      </w:r>
      <w:r w:rsidRPr="00093282">
        <w:rPr>
          <w:rFonts w:ascii="Times" w:hAnsi="Times"/>
        </w:rPr>
        <w:t xml:space="preserve"> </w:t>
      </w:r>
      <w:hyperlink r:id="rId28" w:history="1">
        <w:r w:rsidRPr="00093282">
          <w:rPr>
            <w:rStyle w:val="Hyperlink"/>
            <w:rFonts w:ascii="Times" w:hAnsi="Times"/>
            <w:sz w:val="20"/>
            <w:szCs w:val="20"/>
          </w:rPr>
          <w:t>https://www.wwbw.com/Vic-Firth-Soundpower-Chime-Hammer-</w:t>
        </w:r>
        <w:r w:rsidRPr="00093282">
          <w:rPr>
            <w:rStyle w:val="Hyperlink"/>
            <w:rFonts w:ascii="Times" w:hAnsi="Times"/>
            <w:sz w:val="20"/>
            <w:szCs w:val="20"/>
          </w:rPr>
          <w:lastRenderedPageBreak/>
          <w:t>443944.wwbw?skuId=site8sku443944000000000&amp;rNtt=hammers&amp;index=4</w:t>
        </w:r>
      </w:hyperlink>
      <w:r w:rsidR="005D0EB1" w:rsidRPr="00093282">
        <w:rPr>
          <w:rFonts w:ascii="Times" w:hAnsi="Times"/>
          <w:color w:val="000000" w:themeColor="text1"/>
          <w:sz w:val="20"/>
          <w:szCs w:val="20"/>
        </w:rPr>
        <w:br/>
      </w:r>
    </w:p>
    <w:p w14:paraId="384D2A0E" w14:textId="0A172114" w:rsidR="00D87020" w:rsidRPr="00093282" w:rsidRDefault="00D87020" w:rsidP="00955529">
      <w:pPr>
        <w:pStyle w:val="ListParagraph"/>
        <w:numPr>
          <w:ilvl w:val="0"/>
          <w:numId w:val="11"/>
        </w:numPr>
        <w:rPr>
          <w:rFonts w:ascii="Times" w:hAnsi="Times"/>
          <w:b/>
        </w:rPr>
      </w:pPr>
      <w:r w:rsidRPr="00093282">
        <w:rPr>
          <w:rFonts w:ascii="Times" w:hAnsi="Times"/>
          <w:b/>
        </w:rPr>
        <w:t xml:space="preserve">Books: </w:t>
      </w:r>
      <w:r w:rsidR="005D0EB1" w:rsidRPr="00093282">
        <w:rPr>
          <w:rFonts w:ascii="Times" w:hAnsi="Times"/>
          <w:b/>
        </w:rPr>
        <w:t>“M</w:t>
      </w:r>
      <w:r w:rsidR="005D0EB1" w:rsidRPr="00093282">
        <w:rPr>
          <w:rFonts w:ascii="Times" w:eastAsia="Times New Roman" w:hAnsi="Times"/>
          <w:b/>
          <w:color w:val="21282D"/>
        </w:rPr>
        <w:t>odern School for Xylophone, Marimba, Vibraphone” Morris Goldberg:</w:t>
      </w:r>
      <w:r w:rsidR="005D0EB1" w:rsidRPr="00093282">
        <w:rPr>
          <w:rFonts w:ascii="Times" w:hAnsi="Times"/>
        </w:rPr>
        <w:t xml:space="preserve"> </w:t>
      </w:r>
      <w:hyperlink r:id="rId29" w:history="1">
        <w:r w:rsidR="005D0EB1" w:rsidRPr="00093282">
          <w:rPr>
            <w:rStyle w:val="Hyperlink"/>
            <w:rFonts w:ascii="Times" w:eastAsia="Times New Roman" w:hAnsi="Times"/>
            <w:sz w:val="20"/>
            <w:szCs w:val="20"/>
          </w:rPr>
          <w:t>https://www.barnesandnoble.com/p/modern-school-for-xylophone-marimba-vibraphone-morris-goldenberg/1102558921/2678401150365?st=PLA&amp;sid=BNB_DRS_Core+Catch-All,+Low_00000000&amp;2sid=Google_&amp;sourceId=PLGoP79700&amp;gclid=Cj0KCQiA6enQBRDUARIsAGs1YQiGNvLQDf9dPyveC51ZDChzCGHeHy0DDlTFi9g16jWYav-GXg-0rUgaAnFfEALw_wcB</w:t>
        </w:r>
      </w:hyperlink>
      <w:r w:rsidR="005D0EB1" w:rsidRPr="00093282">
        <w:rPr>
          <w:rFonts w:ascii="Times" w:eastAsia="Times New Roman" w:hAnsi="Times"/>
          <w:color w:val="21282D"/>
          <w:sz w:val="20"/>
          <w:szCs w:val="20"/>
        </w:rPr>
        <w:br/>
      </w:r>
      <w:r w:rsidR="005D0EB1" w:rsidRPr="00093282">
        <w:rPr>
          <w:rFonts w:ascii="Times" w:eastAsia="Times New Roman" w:hAnsi="Times"/>
          <w:color w:val="21282D"/>
          <w:sz w:val="20"/>
          <w:szCs w:val="20"/>
        </w:rPr>
        <w:tab/>
      </w:r>
      <w:r w:rsidR="005D0EB1" w:rsidRPr="00093282">
        <w:rPr>
          <w:rFonts w:ascii="Times" w:eastAsia="Times New Roman" w:hAnsi="Times"/>
          <w:b/>
          <w:color w:val="21282D"/>
        </w:rPr>
        <w:t>-Recommended Solo repertoire</w:t>
      </w:r>
      <w:r w:rsidR="008C08D5" w:rsidRPr="00093282">
        <w:rPr>
          <w:rFonts w:ascii="Times" w:eastAsia="Times New Roman" w:hAnsi="Times"/>
          <w:b/>
          <w:color w:val="21282D"/>
        </w:rPr>
        <w:t>, “Recital Pieces for Mallets” Garwood Whaley</w:t>
      </w:r>
      <w:r w:rsidR="005D0EB1" w:rsidRPr="00093282">
        <w:rPr>
          <w:rFonts w:ascii="Times" w:eastAsia="Times New Roman" w:hAnsi="Times"/>
          <w:b/>
          <w:color w:val="21282D"/>
        </w:rPr>
        <w:t xml:space="preserve">: </w:t>
      </w:r>
      <w:hyperlink r:id="rId30" w:history="1">
        <w:r w:rsidR="008C08D5" w:rsidRPr="00093282">
          <w:rPr>
            <w:rStyle w:val="Hyperlink"/>
            <w:rFonts w:ascii="Times" w:eastAsia="Times New Roman" w:hAnsi="Times"/>
            <w:sz w:val="20"/>
            <w:szCs w:val="20"/>
          </w:rPr>
          <w:t>https://www.sheetmusicplus.com/title/recital-pieces-for-mallets-sheet-music/8259388?kw=&amp;utm_medium=cpc&amp;adpos=1o1&amp;gclid=Cj0KCQiA6enQBRDUARIsAGs1YQiJSe6-F0nKYmp2CFX4ZSkUFnEPovK3Aq_mPm8OHPj5FaGW0CtWJtwaAsUnEALw_wcB&amp;d=sem_sidecar&amp;d=sem_sidecar&amp;popup=false&amp;popup=false&amp;utm_source=google&amp;mkwid=s%7Cpcrid%7C86117963782&amp;ac=1&amp;country_code=USA&amp;sc_intid=8259388&amp;scid=scplp8259388</w:t>
        </w:r>
      </w:hyperlink>
    </w:p>
    <w:p w14:paraId="3B665DDC" w14:textId="77777777" w:rsidR="008C08D5" w:rsidRDefault="008C08D5" w:rsidP="008C08D5">
      <w:pPr>
        <w:rPr>
          <w:rFonts w:ascii="Times" w:hAnsi="Times"/>
        </w:rPr>
      </w:pPr>
    </w:p>
    <w:p w14:paraId="1E4E7D4E" w14:textId="09BC7C3F" w:rsidR="00F17D69" w:rsidRPr="00304775" w:rsidRDefault="00304775" w:rsidP="008C08D5">
      <w:pPr>
        <w:rPr>
          <w:rFonts w:ascii="Times" w:hAnsi="Times"/>
        </w:rPr>
      </w:pPr>
      <w:r>
        <w:rPr>
          <w:rFonts w:ascii="Times" w:hAnsi="Times"/>
          <w:b/>
          <w:sz w:val="40"/>
          <w:szCs w:val="40"/>
        </w:rPr>
        <w:t>Timpani:</w:t>
      </w:r>
    </w:p>
    <w:p w14:paraId="2C41300C" w14:textId="39699B15" w:rsidR="00F17D69" w:rsidRPr="00093282" w:rsidRDefault="00F17D69" w:rsidP="00F17D69">
      <w:pPr>
        <w:rPr>
          <w:rFonts w:ascii="Times" w:hAnsi="Times"/>
        </w:rPr>
      </w:pPr>
      <w:r w:rsidRPr="00093282">
        <w:rPr>
          <w:rFonts w:ascii="Times" w:hAnsi="Times"/>
        </w:rPr>
        <w:t>Timpani will be introduced to percussionists as they reach a proficient (intermediate) level of playing keyboard instruments. Generally, the timpani will not be introduced at all until the students are middle school aged, or intermediate players. However, they will not be treated as beginners. Instead, they should pick up the skills needed to play rather quickly because the technique is much like snare drum, however the timpani requires the percussionist’s ability to tune aurally. Hence, the need for a trained keyboard percussionist, as they should understand relative pitch and how to match pitch.</w:t>
      </w:r>
      <w:r w:rsidR="006475A1" w:rsidRPr="00093282">
        <w:rPr>
          <w:rFonts w:ascii="Times" w:hAnsi="Times"/>
        </w:rPr>
        <w:t xml:space="preserve"> Because the timpani require an already refined </w:t>
      </w:r>
      <w:r w:rsidR="006475A1" w:rsidRPr="00093282">
        <w:rPr>
          <w:rFonts w:ascii="Times" w:hAnsi="Times"/>
        </w:rPr>
        <w:lastRenderedPageBreak/>
        <w:t xml:space="preserve">percussionist, there need be only one set of objectives for timpani players for all ages. Book studies will differ from intermediate to advanced players. </w:t>
      </w:r>
    </w:p>
    <w:p w14:paraId="0A9E4A0B" w14:textId="023AB007" w:rsidR="00F17D69" w:rsidRPr="00093282" w:rsidRDefault="00F17D69" w:rsidP="00F17D69">
      <w:pPr>
        <w:rPr>
          <w:rFonts w:ascii="Times" w:hAnsi="Times"/>
          <w:b/>
        </w:rPr>
      </w:pPr>
      <w:r w:rsidRPr="00093282">
        <w:rPr>
          <w:rFonts w:ascii="Times" w:hAnsi="Times"/>
          <w:b/>
        </w:rPr>
        <w:t>Objectives for Timpani:</w:t>
      </w:r>
      <w:r w:rsidR="004B7FA7">
        <w:rPr>
          <w:rFonts w:ascii="Times" w:hAnsi="Times"/>
          <w:b/>
        </w:rPr>
        <w:br/>
        <w:t xml:space="preserve">By studying band music directly, the students will be able to: </w:t>
      </w:r>
    </w:p>
    <w:p w14:paraId="012CB7F4" w14:textId="4CA4A042" w:rsidR="00F17D69" w:rsidRPr="004B7FA7" w:rsidRDefault="00F17D69" w:rsidP="00F17D69">
      <w:pPr>
        <w:pStyle w:val="ListParagraph"/>
        <w:numPr>
          <w:ilvl w:val="0"/>
          <w:numId w:val="13"/>
        </w:numPr>
        <w:rPr>
          <w:rFonts w:ascii="Times" w:hAnsi="Times"/>
        </w:rPr>
      </w:pPr>
      <w:r w:rsidRPr="004B7FA7">
        <w:rPr>
          <w:rFonts w:ascii="Times" w:hAnsi="Times"/>
        </w:rPr>
        <w:t>Students will demonstrate comprehension of the tuning of and how to tune timpani</w:t>
      </w:r>
    </w:p>
    <w:p w14:paraId="2FB24E56" w14:textId="7784EE31" w:rsidR="00F17D69" w:rsidRPr="004B7FA7" w:rsidRDefault="00F17D69" w:rsidP="00F17D69">
      <w:pPr>
        <w:pStyle w:val="ListParagraph"/>
        <w:numPr>
          <w:ilvl w:val="0"/>
          <w:numId w:val="13"/>
        </w:numPr>
        <w:rPr>
          <w:rFonts w:ascii="Times" w:hAnsi="Times"/>
        </w:rPr>
      </w:pPr>
      <w:r w:rsidRPr="004B7FA7">
        <w:rPr>
          <w:rFonts w:ascii="Times" w:hAnsi="Times"/>
        </w:rPr>
        <w:t xml:space="preserve">Students will demonstrate proper playing technique and playing area for certain </w:t>
      </w:r>
      <w:r w:rsidR="006475A1" w:rsidRPr="004B7FA7">
        <w:rPr>
          <w:rFonts w:ascii="Times" w:hAnsi="Times"/>
        </w:rPr>
        <w:t>sounds/rolls and will understand how they are noted within music</w:t>
      </w:r>
    </w:p>
    <w:p w14:paraId="759BDD47" w14:textId="6A90BB2E" w:rsidR="006475A1" w:rsidRPr="004B7FA7" w:rsidRDefault="006475A1" w:rsidP="00F17D69">
      <w:pPr>
        <w:pStyle w:val="ListParagraph"/>
        <w:numPr>
          <w:ilvl w:val="0"/>
          <w:numId w:val="13"/>
        </w:numPr>
        <w:rPr>
          <w:rFonts w:ascii="Times" w:hAnsi="Times"/>
        </w:rPr>
      </w:pPr>
      <w:r w:rsidRPr="004B7FA7">
        <w:rPr>
          <w:rFonts w:ascii="Times" w:hAnsi="Times"/>
        </w:rPr>
        <w:t xml:space="preserve">Students will show competency in general musical knowledge and how it applies to the timpani, for example, what kind of mallet should be used for any given piece of music. </w:t>
      </w:r>
    </w:p>
    <w:p w14:paraId="1BA24C8E" w14:textId="44D921EA" w:rsidR="00FD44FE" w:rsidRPr="00093282" w:rsidRDefault="006475A1" w:rsidP="006475A1">
      <w:pPr>
        <w:rPr>
          <w:rFonts w:ascii="Times" w:hAnsi="Times"/>
          <w:b/>
        </w:rPr>
      </w:pPr>
      <w:r w:rsidRPr="00093282">
        <w:rPr>
          <w:rFonts w:ascii="Times" w:hAnsi="Times"/>
          <w:b/>
        </w:rPr>
        <w:t xml:space="preserve">Materials: </w:t>
      </w:r>
    </w:p>
    <w:p w14:paraId="58F6ED3E" w14:textId="425772BD" w:rsidR="00FD44FE" w:rsidRPr="00093282" w:rsidRDefault="00FD44FE" w:rsidP="00FD44FE">
      <w:pPr>
        <w:pStyle w:val="ListParagraph"/>
        <w:numPr>
          <w:ilvl w:val="0"/>
          <w:numId w:val="16"/>
        </w:numPr>
        <w:rPr>
          <w:rFonts w:ascii="Times" w:hAnsi="Times"/>
          <w:b/>
        </w:rPr>
      </w:pPr>
      <w:r w:rsidRPr="00093282">
        <w:rPr>
          <w:rFonts w:ascii="Times" w:hAnsi="Times"/>
          <w:b/>
        </w:rPr>
        <w:t xml:space="preserve">Drums: </w:t>
      </w:r>
      <w:r w:rsidR="00FF20CD" w:rsidRPr="00093282">
        <w:rPr>
          <w:rFonts w:ascii="Times" w:hAnsi="Times"/>
          <w:b/>
        </w:rPr>
        <w:t xml:space="preserve"> School provided instruments. Because music for younger ensembles is limited in range, it is anticipated that an intermediate ensemble will not need as many and diverse timpani because the range is minimal. </w:t>
      </w:r>
      <w:r w:rsidRPr="00093282">
        <w:rPr>
          <w:rFonts w:ascii="Times" w:hAnsi="Times"/>
          <w:b/>
        </w:rPr>
        <w:br/>
      </w:r>
      <w:r w:rsidRPr="00093282">
        <w:rPr>
          <w:rFonts w:ascii="Times" w:hAnsi="Times"/>
          <w:b/>
        </w:rPr>
        <w:tab/>
        <w:t xml:space="preserve">-intermediate (middle school): Yamaha 26/29/32 Intermediate polished copper suspended timpani set/w cover: </w:t>
      </w:r>
      <w:r w:rsidRPr="00093282">
        <w:rPr>
          <w:rFonts w:ascii="Times" w:hAnsi="Times"/>
        </w:rPr>
        <w:t>https://www.steveweissmusic.com/product/yamaha-symphonic-hammered-copper-timpani/timpani</w:t>
      </w:r>
      <w:r w:rsidRPr="00093282">
        <w:rPr>
          <w:rFonts w:ascii="Times" w:hAnsi="Times"/>
          <w:b/>
        </w:rPr>
        <w:br/>
      </w:r>
      <w:r w:rsidRPr="00093282">
        <w:rPr>
          <w:rFonts w:ascii="Times" w:hAnsi="Times"/>
          <w:b/>
        </w:rPr>
        <w:tab/>
        <w:t>-Advanced (High School): Yamaha 23/26/29/32 intermediate polished copper suspended timpani set w/ cover</w:t>
      </w:r>
      <w:r w:rsidRPr="00093282">
        <w:rPr>
          <w:rFonts w:ascii="Times" w:hAnsi="Times"/>
          <w:sz w:val="20"/>
          <w:szCs w:val="20"/>
        </w:rPr>
        <w:t xml:space="preserve">: </w:t>
      </w:r>
      <w:hyperlink r:id="rId31" w:history="1">
        <w:r w:rsidR="00FF20CD" w:rsidRPr="00093282">
          <w:rPr>
            <w:rStyle w:val="Hyperlink"/>
            <w:rFonts w:ascii="Times" w:hAnsi="Times"/>
            <w:sz w:val="20"/>
            <w:szCs w:val="20"/>
          </w:rPr>
          <w:t>https://www.interstatemusic.com/928230-Yamaha-23-26-29-32-Intermediate-Polished-Copper-Suspended-Timpani-Set-w-Cover-TP6304CL.aspx?sku=TYMTP6304CL&amp;source=Google+Base_CASCIO&amp;source=Google+Base_Cascio&amp;utm_source=google&amp;utm_medium=product&amp;utm_campaign=gbase&amp;gclid=Cj0KCQiA6enQBRDUARIsAGs1YQiRE3m4u5Il9yesjnCBM2q8SaIC-IsaDK1SkyNiMcTCZ3xIi_SR0R4aAqh9EALw_wcB</w:t>
        </w:r>
      </w:hyperlink>
    </w:p>
    <w:p w14:paraId="544D310C" w14:textId="77777777" w:rsidR="00C47201" w:rsidRPr="00093282" w:rsidRDefault="0021633A" w:rsidP="00C47201">
      <w:pPr>
        <w:pStyle w:val="ListParagraph"/>
        <w:numPr>
          <w:ilvl w:val="0"/>
          <w:numId w:val="16"/>
        </w:numPr>
        <w:rPr>
          <w:rFonts w:ascii="Times" w:hAnsi="Times"/>
          <w:b/>
        </w:rPr>
      </w:pPr>
      <w:r w:rsidRPr="00093282">
        <w:rPr>
          <w:rFonts w:ascii="Times" w:hAnsi="Times"/>
          <w:b/>
        </w:rPr>
        <w:lastRenderedPageBreak/>
        <w:t xml:space="preserve">Mallets: </w:t>
      </w:r>
      <w:r w:rsidRPr="00093282">
        <w:rPr>
          <w:rFonts w:ascii="Times" w:hAnsi="Times"/>
          <w:b/>
        </w:rPr>
        <w:br/>
      </w:r>
      <w:r w:rsidRPr="00093282">
        <w:rPr>
          <w:rFonts w:ascii="Times" w:hAnsi="Times"/>
          <w:b/>
        </w:rPr>
        <w:tab/>
        <w:t xml:space="preserve">-Both intermediate and advanced players should have access to school provided timpani mallets of all kinds in </w:t>
      </w:r>
      <w:r w:rsidR="00114817" w:rsidRPr="00093282">
        <w:rPr>
          <w:rFonts w:ascii="Times" w:hAnsi="Times"/>
          <w:b/>
        </w:rPr>
        <w:t xml:space="preserve">order to achieve the most musical performances. </w:t>
      </w:r>
      <w:r w:rsidR="00C47201" w:rsidRPr="00093282">
        <w:rPr>
          <w:rFonts w:ascii="Times" w:hAnsi="Times"/>
          <w:b/>
        </w:rPr>
        <w:br/>
      </w:r>
      <w:r w:rsidR="00C47201" w:rsidRPr="00093282">
        <w:rPr>
          <w:rFonts w:ascii="Times" w:hAnsi="Times"/>
          <w:b/>
        </w:rPr>
        <w:tab/>
        <w:t xml:space="preserve">-Mike </w:t>
      </w:r>
      <w:proofErr w:type="spellStart"/>
      <w:r w:rsidR="00C47201" w:rsidRPr="00093282">
        <w:rPr>
          <w:rFonts w:ascii="Times" w:hAnsi="Times"/>
          <w:b/>
        </w:rPr>
        <w:t>Balter</w:t>
      </w:r>
      <w:proofErr w:type="spellEnd"/>
      <w:r w:rsidR="00C47201" w:rsidRPr="00093282">
        <w:rPr>
          <w:rFonts w:ascii="Times" w:hAnsi="Times"/>
          <w:b/>
        </w:rPr>
        <w:t xml:space="preserve"> Mallets T1-T5: </w:t>
      </w:r>
      <w:hyperlink r:id="rId32" w:history="1">
        <w:r w:rsidR="00C47201" w:rsidRPr="00093282">
          <w:rPr>
            <w:rStyle w:val="Hyperlink"/>
            <w:rFonts w:ascii="Times" w:hAnsi="Times"/>
            <w:sz w:val="20"/>
            <w:szCs w:val="20"/>
          </w:rPr>
          <w:t>https://www.wwbw.com/Mike-Balter-Timpani-Mallets-466022.wwbw?source=TWWR5J1BB&amp;cntry=us&amp;currency=usd&amp;gclid=Cj0KCQiA6enQBRDUARIsAGs1YQjaHn-9ZTmuCjgpOrzzy4X474R-U9Vrdwickg6M_CjhhNh2NJkir68aAhZpEALw_wcB</w:t>
        </w:r>
      </w:hyperlink>
    </w:p>
    <w:p w14:paraId="349A3116" w14:textId="5BB4F18E" w:rsidR="00C65264" w:rsidRPr="00093282" w:rsidRDefault="00C47201" w:rsidP="00C47201">
      <w:pPr>
        <w:pStyle w:val="ListParagraph"/>
        <w:numPr>
          <w:ilvl w:val="0"/>
          <w:numId w:val="16"/>
        </w:numPr>
        <w:rPr>
          <w:rFonts w:ascii="Times" w:hAnsi="Times"/>
          <w:b/>
        </w:rPr>
      </w:pPr>
      <w:r w:rsidRPr="00093282">
        <w:rPr>
          <w:rFonts w:ascii="Times" w:hAnsi="Times"/>
          <w:b/>
        </w:rPr>
        <w:t>Books</w:t>
      </w:r>
      <w:r w:rsidR="00C65264" w:rsidRPr="00093282">
        <w:rPr>
          <w:rFonts w:ascii="Times" w:hAnsi="Times"/>
          <w:b/>
        </w:rPr>
        <w:t xml:space="preserve">: </w:t>
      </w:r>
      <w:r w:rsidR="00C65264" w:rsidRPr="00093282">
        <w:rPr>
          <w:rFonts w:ascii="Times" w:hAnsi="Times"/>
          <w:b/>
        </w:rPr>
        <w:br/>
      </w:r>
      <w:r w:rsidR="00C65264" w:rsidRPr="00093282">
        <w:rPr>
          <w:rFonts w:ascii="Times" w:hAnsi="Times"/>
          <w:b/>
        </w:rPr>
        <w:tab/>
        <w:t xml:space="preserve">-Intermediate: Intermediate Timpani Studies by Mitchell Peters: </w:t>
      </w:r>
      <w:hyperlink r:id="rId33" w:history="1">
        <w:r w:rsidR="00C65264" w:rsidRPr="00093282">
          <w:rPr>
            <w:rStyle w:val="Hyperlink"/>
            <w:rFonts w:ascii="Times" w:hAnsi="Times"/>
          </w:rPr>
          <w:t>https://www.amazon.com/Intermediate-Timpani-Studies-Mitchell-Peters/dp/B0094PC5NW</w:t>
        </w:r>
      </w:hyperlink>
      <w:r w:rsidR="00C65264" w:rsidRPr="00093282">
        <w:rPr>
          <w:rFonts w:ascii="Times" w:hAnsi="Times"/>
          <w:b/>
        </w:rPr>
        <w:br/>
      </w:r>
      <w:r w:rsidR="00C65264" w:rsidRPr="00093282">
        <w:rPr>
          <w:rFonts w:ascii="Times" w:hAnsi="Times"/>
          <w:b/>
        </w:rPr>
        <w:tab/>
        <w:t xml:space="preserve">-Solos and Duets for Timpani by Garwood Whaley: </w:t>
      </w:r>
      <w:hyperlink r:id="rId34" w:history="1">
        <w:r w:rsidR="00C65264" w:rsidRPr="00093282">
          <w:rPr>
            <w:rStyle w:val="Hyperlink"/>
            <w:rFonts w:ascii="Times" w:hAnsi="Times"/>
          </w:rPr>
          <w:t>https://www.amazon.com/Meredith-Music-Solos-Duets-Timpani/dp/B0016WLVDQ/ref=sr_1_1?s=books&amp;ie=UTF8&amp;qid=1511734558&amp;sr=1-1&amp;keywords=solos+and+duets+for+timpani</w:t>
        </w:r>
      </w:hyperlink>
    </w:p>
    <w:p w14:paraId="43BF34BB" w14:textId="77777777" w:rsidR="00C65264" w:rsidRPr="00093282" w:rsidRDefault="00C65264" w:rsidP="00C65264">
      <w:pPr>
        <w:rPr>
          <w:rFonts w:ascii="Times" w:hAnsi="Times"/>
          <w:b/>
        </w:rPr>
      </w:pPr>
    </w:p>
    <w:p w14:paraId="0DF2AD05" w14:textId="77777777" w:rsidR="00921BB4" w:rsidRPr="00304775" w:rsidRDefault="00C65264" w:rsidP="00921BB4">
      <w:pPr>
        <w:rPr>
          <w:rFonts w:ascii="Times" w:hAnsi="Times"/>
          <w:b/>
          <w:sz w:val="40"/>
          <w:szCs w:val="40"/>
        </w:rPr>
      </w:pPr>
      <w:r w:rsidRPr="00304775">
        <w:rPr>
          <w:rFonts w:ascii="Times" w:hAnsi="Times"/>
          <w:b/>
          <w:sz w:val="40"/>
          <w:szCs w:val="40"/>
        </w:rPr>
        <w:t xml:space="preserve">Bass Drum, Cymbals, and Accessory Percussion: </w:t>
      </w:r>
    </w:p>
    <w:p w14:paraId="1C5E614B" w14:textId="72DEEBC5" w:rsidR="00921BB4" w:rsidRPr="00093282" w:rsidRDefault="00921BB4" w:rsidP="00921BB4">
      <w:pPr>
        <w:rPr>
          <w:rFonts w:ascii="Times" w:hAnsi="Times"/>
          <w:b/>
        </w:rPr>
      </w:pPr>
      <w:r w:rsidRPr="00093282">
        <w:rPr>
          <w:rFonts w:ascii="Times" w:hAnsi="Times"/>
          <w:b/>
        </w:rPr>
        <w:t xml:space="preserve">Objectives for Bass Drum, Cymbals, and Accessory Percussion: </w:t>
      </w:r>
    </w:p>
    <w:p w14:paraId="6BC743AC" w14:textId="7F35F4AE" w:rsidR="00921BB4" w:rsidRPr="004B7FA7" w:rsidRDefault="00921BB4" w:rsidP="00921BB4">
      <w:pPr>
        <w:pStyle w:val="ListParagraph"/>
        <w:numPr>
          <w:ilvl w:val="0"/>
          <w:numId w:val="22"/>
        </w:numPr>
        <w:rPr>
          <w:rFonts w:ascii="Times" w:hAnsi="Times"/>
        </w:rPr>
      </w:pPr>
      <w:r w:rsidRPr="004B7FA7">
        <w:rPr>
          <w:rFonts w:ascii="Times" w:hAnsi="Times"/>
        </w:rPr>
        <w:t xml:space="preserve">Students will recognize musically where their parts fit into a piece of music (are they a part of building tension or the climax of a musical phrase?) </w:t>
      </w:r>
    </w:p>
    <w:p w14:paraId="29CB818E" w14:textId="5A7945CF" w:rsidR="00921BB4" w:rsidRPr="004B7FA7" w:rsidRDefault="00921BB4" w:rsidP="00921BB4">
      <w:pPr>
        <w:pStyle w:val="ListParagraph"/>
        <w:numPr>
          <w:ilvl w:val="0"/>
          <w:numId w:val="22"/>
        </w:numPr>
        <w:rPr>
          <w:rFonts w:ascii="Times" w:hAnsi="Times"/>
        </w:rPr>
      </w:pPr>
      <w:r w:rsidRPr="004B7FA7">
        <w:rPr>
          <w:rFonts w:ascii="Times" w:hAnsi="Times"/>
        </w:rPr>
        <w:t xml:space="preserve">Students will learn technique for playing the instruments assigned to them </w:t>
      </w:r>
    </w:p>
    <w:p w14:paraId="53F8BE15" w14:textId="00E8DCD1" w:rsidR="00921BB4" w:rsidRPr="004B7FA7" w:rsidRDefault="00921BB4" w:rsidP="00921BB4">
      <w:pPr>
        <w:pStyle w:val="ListParagraph"/>
        <w:numPr>
          <w:ilvl w:val="0"/>
          <w:numId w:val="22"/>
        </w:numPr>
        <w:rPr>
          <w:rFonts w:ascii="Times" w:hAnsi="Times"/>
        </w:rPr>
      </w:pPr>
      <w:r w:rsidRPr="004B7FA7">
        <w:rPr>
          <w:rFonts w:ascii="Times" w:hAnsi="Times"/>
        </w:rPr>
        <w:lastRenderedPageBreak/>
        <w:t xml:space="preserve">Students will develop musical endurance and focus, they will learn how to stay focused and attentive even when resting for long periods of time. </w:t>
      </w:r>
    </w:p>
    <w:p w14:paraId="554EA3D5" w14:textId="77777777" w:rsidR="00C65264" w:rsidRPr="00093282" w:rsidRDefault="00C65264" w:rsidP="00C65264">
      <w:pPr>
        <w:rPr>
          <w:rFonts w:ascii="Times" w:hAnsi="Times"/>
        </w:rPr>
      </w:pPr>
      <w:r w:rsidRPr="00093282">
        <w:rPr>
          <w:rFonts w:ascii="Times" w:hAnsi="Times"/>
        </w:rPr>
        <w:t>Accessory percussion exists to enhance the musicality of the ensemble. Therefore, it is important that all performing ensemble had access to the following instruments:</w:t>
      </w:r>
    </w:p>
    <w:p w14:paraId="7B794A57" w14:textId="3498B06B" w:rsidR="00FA7671" w:rsidRPr="00093282" w:rsidRDefault="00C65264" w:rsidP="00C65264">
      <w:pPr>
        <w:pStyle w:val="ListParagraph"/>
        <w:numPr>
          <w:ilvl w:val="1"/>
          <w:numId w:val="18"/>
        </w:numPr>
        <w:rPr>
          <w:rFonts w:ascii="Times" w:hAnsi="Times"/>
        </w:rPr>
      </w:pPr>
      <w:r w:rsidRPr="00093282">
        <w:rPr>
          <w:rFonts w:ascii="Times" w:hAnsi="Times"/>
          <w:b/>
        </w:rPr>
        <w:t>Bass Drum</w:t>
      </w:r>
      <w:r w:rsidR="00F24D24" w:rsidRPr="00093282">
        <w:rPr>
          <w:rFonts w:ascii="Times" w:hAnsi="Times"/>
          <w:b/>
        </w:rPr>
        <w:t>:</w:t>
      </w:r>
      <w:r w:rsidR="00F24D24" w:rsidRPr="00093282">
        <w:rPr>
          <w:rFonts w:ascii="Times" w:hAnsi="Times"/>
        </w:rPr>
        <w:t xml:space="preserve"> </w:t>
      </w:r>
      <w:hyperlink r:id="rId35" w:history="1">
        <w:r w:rsidR="00FA7671" w:rsidRPr="00093282">
          <w:rPr>
            <w:rStyle w:val="Hyperlink"/>
            <w:rFonts w:ascii="Times" w:hAnsi="Times"/>
            <w:sz w:val="20"/>
            <w:szCs w:val="20"/>
          </w:rPr>
          <w:t>http://www.musiciansfriend.com/concert-percussion/pearl-concert-bass-drum-with-stbd-suspended-stand/473692000901000?cntry=us&amp;source=3WWRWXGP&amp;gclid=Cj0KCQiA6enQBRDUARIsAGs1YQhI5M4pC2uMYb5xP12TaRc6JTQBfy7BDa1EKL5QfHi7amgtdzagxPEaAooUEALw_wcB&amp;kwid=productads-adid%5E221925979422-device%5Ec-plaid%5E323968629263-sku%5E473692000901000@ADL4MF-adType%5EPLA</w:t>
        </w:r>
      </w:hyperlink>
    </w:p>
    <w:p w14:paraId="2B180EEF" w14:textId="26AB959F" w:rsidR="00C65264" w:rsidRPr="00093282" w:rsidRDefault="00C65264" w:rsidP="00C65264">
      <w:pPr>
        <w:pStyle w:val="ListParagraph"/>
        <w:numPr>
          <w:ilvl w:val="1"/>
          <w:numId w:val="18"/>
        </w:numPr>
        <w:rPr>
          <w:rFonts w:ascii="Times" w:hAnsi="Times"/>
        </w:rPr>
      </w:pPr>
      <w:r w:rsidRPr="00093282">
        <w:rPr>
          <w:rFonts w:ascii="Times" w:hAnsi="Times"/>
          <w:b/>
        </w:rPr>
        <w:t xml:space="preserve">Cymbals- </w:t>
      </w:r>
      <w:r w:rsidRPr="00093282">
        <w:rPr>
          <w:rFonts w:ascii="Times" w:hAnsi="Times"/>
          <w:b/>
          <w:color w:val="000000" w:themeColor="text1"/>
          <w:highlight w:val="cyan"/>
        </w:rPr>
        <w:t>crash</w:t>
      </w:r>
      <w:r w:rsidR="00FA7671" w:rsidRPr="00093282">
        <w:rPr>
          <w:rFonts w:ascii="Times" w:hAnsi="Times"/>
          <w:b/>
          <w:color w:val="000000" w:themeColor="text1"/>
          <w:highlight w:val="cyan"/>
        </w:rPr>
        <w:t xml:space="preserve"> (20 inch</w:t>
      </w:r>
      <w:r w:rsidR="00FA7671" w:rsidRPr="00093282">
        <w:rPr>
          <w:rFonts w:ascii="Times" w:hAnsi="Times"/>
          <w:b/>
        </w:rPr>
        <w:t>)</w:t>
      </w:r>
      <w:r w:rsidRPr="00093282">
        <w:rPr>
          <w:rFonts w:ascii="Times" w:hAnsi="Times"/>
          <w:b/>
        </w:rPr>
        <w:t xml:space="preserve">, </w:t>
      </w:r>
      <w:r w:rsidRPr="00093282">
        <w:rPr>
          <w:rFonts w:ascii="Times" w:hAnsi="Times"/>
          <w:b/>
          <w:highlight w:val="magenta"/>
        </w:rPr>
        <w:t>suspended</w:t>
      </w:r>
      <w:r w:rsidR="00FA7671" w:rsidRPr="00093282">
        <w:rPr>
          <w:rFonts w:ascii="Times" w:hAnsi="Times"/>
          <w:b/>
          <w:highlight w:val="magenta"/>
        </w:rPr>
        <w:t xml:space="preserve"> (18 inch)</w:t>
      </w:r>
      <w:r w:rsidRPr="00093282">
        <w:rPr>
          <w:rFonts w:ascii="Times" w:hAnsi="Times"/>
          <w:b/>
          <w:highlight w:val="magenta"/>
        </w:rPr>
        <w:t>,</w:t>
      </w:r>
      <w:r w:rsidRPr="00093282">
        <w:rPr>
          <w:rFonts w:ascii="Times" w:hAnsi="Times"/>
          <w:b/>
        </w:rPr>
        <w:t xml:space="preserve"> </w:t>
      </w:r>
      <w:r w:rsidRPr="00093282">
        <w:rPr>
          <w:rFonts w:ascii="Times" w:hAnsi="Times"/>
          <w:b/>
          <w:highlight w:val="green"/>
        </w:rPr>
        <w:t>hi-hat</w:t>
      </w:r>
      <w:r w:rsidR="00FA7671" w:rsidRPr="00093282">
        <w:rPr>
          <w:rFonts w:ascii="Times" w:hAnsi="Times"/>
          <w:b/>
          <w:highlight w:val="green"/>
        </w:rPr>
        <w:t xml:space="preserve"> (</w:t>
      </w:r>
      <w:proofErr w:type="gramStart"/>
      <w:r w:rsidR="00FA7671" w:rsidRPr="00093282">
        <w:rPr>
          <w:rFonts w:ascii="Times" w:hAnsi="Times"/>
          <w:b/>
          <w:highlight w:val="green"/>
        </w:rPr>
        <w:t>17 inch</w:t>
      </w:r>
      <w:proofErr w:type="gramEnd"/>
      <w:r w:rsidR="00FA7671" w:rsidRPr="00093282">
        <w:rPr>
          <w:rFonts w:ascii="Times" w:hAnsi="Times"/>
          <w:b/>
          <w:highlight w:val="green"/>
        </w:rPr>
        <w:t xml:space="preserve"> pair)</w:t>
      </w:r>
      <w:r w:rsidR="00F24D24" w:rsidRPr="00093282">
        <w:rPr>
          <w:rFonts w:ascii="Times" w:hAnsi="Times"/>
          <w:b/>
          <w:highlight w:val="green"/>
        </w:rPr>
        <w:t>:</w:t>
      </w:r>
      <w:r w:rsidR="00FA7671" w:rsidRPr="00093282">
        <w:rPr>
          <w:rFonts w:ascii="Times" w:hAnsi="Times"/>
        </w:rPr>
        <w:t xml:space="preserve"> </w:t>
      </w:r>
      <w:hyperlink r:id="rId36" w:history="1">
        <w:r w:rsidR="00FA7671" w:rsidRPr="00093282">
          <w:rPr>
            <w:rStyle w:val="Hyperlink"/>
            <w:rFonts w:ascii="Times" w:hAnsi="Times"/>
            <w:b/>
            <w:sz w:val="20"/>
            <w:szCs w:val="20"/>
            <w:highlight w:val="cyan"/>
          </w:rPr>
          <w:t>http://www.musiciansfriend.com/drums-percussion/zildjian-a-custom-crash-cymbal</w:t>
        </w:r>
      </w:hyperlink>
      <w:r w:rsidR="00FA7671" w:rsidRPr="00093282">
        <w:rPr>
          <w:rFonts w:ascii="Times" w:hAnsi="Times"/>
          <w:b/>
          <w:sz w:val="20"/>
          <w:szCs w:val="20"/>
        </w:rPr>
        <w:t>;</w:t>
      </w:r>
      <w:r w:rsidR="00FA7671" w:rsidRPr="00093282">
        <w:rPr>
          <w:rFonts w:ascii="Times" w:hAnsi="Times"/>
        </w:rPr>
        <w:t xml:space="preserve"> </w:t>
      </w:r>
      <w:r w:rsidR="00FA7671" w:rsidRPr="00093282">
        <w:rPr>
          <w:rFonts w:ascii="Times" w:hAnsi="Times"/>
          <w:sz w:val="20"/>
          <w:szCs w:val="20"/>
          <w:highlight w:val="magenta"/>
        </w:rPr>
        <w:t>http://www.musiciansfriend.com/concert-percussion/sabian-b8x-suspended-cymbal</w:t>
      </w:r>
      <w:r w:rsidR="00FA7671" w:rsidRPr="00093282">
        <w:rPr>
          <w:rFonts w:ascii="Times" w:hAnsi="Times"/>
          <w:sz w:val="20"/>
          <w:szCs w:val="20"/>
        </w:rPr>
        <w:t>;</w:t>
      </w:r>
      <w:r w:rsidR="00FA7671" w:rsidRPr="00093282">
        <w:rPr>
          <w:rFonts w:ascii="Times" w:hAnsi="Times"/>
        </w:rPr>
        <w:t xml:space="preserve"> </w:t>
      </w:r>
      <w:r w:rsidR="00FA7671" w:rsidRPr="00093282">
        <w:rPr>
          <w:rFonts w:ascii="Times" w:hAnsi="Times"/>
          <w:sz w:val="20"/>
          <w:szCs w:val="20"/>
          <w:highlight w:val="green"/>
        </w:rPr>
        <w:t>https://www.wwbw.com/Paiste-2002-Sound-Edge-Hi-Hats-J46923.wwbw</w:t>
      </w:r>
    </w:p>
    <w:p w14:paraId="4D242913" w14:textId="54639A4A" w:rsidR="00652739" w:rsidRPr="00093282" w:rsidRDefault="00C65264" w:rsidP="00C65264">
      <w:pPr>
        <w:pStyle w:val="ListParagraph"/>
        <w:numPr>
          <w:ilvl w:val="1"/>
          <w:numId w:val="18"/>
        </w:numPr>
        <w:rPr>
          <w:rFonts w:ascii="Times" w:hAnsi="Times"/>
        </w:rPr>
      </w:pPr>
      <w:r w:rsidRPr="00093282">
        <w:rPr>
          <w:rFonts w:ascii="Times" w:hAnsi="Times"/>
          <w:b/>
        </w:rPr>
        <w:t>Triangle</w:t>
      </w:r>
      <w:r w:rsidR="00FA7671" w:rsidRPr="00093282">
        <w:rPr>
          <w:rFonts w:ascii="Times" w:hAnsi="Times"/>
          <w:b/>
        </w:rPr>
        <w:t>:</w:t>
      </w:r>
      <w:r w:rsidR="00FA7671" w:rsidRPr="00093282">
        <w:rPr>
          <w:rFonts w:ascii="Times" w:hAnsi="Times"/>
        </w:rPr>
        <w:t xml:space="preserve"> </w:t>
      </w:r>
      <w:r w:rsidR="00FA7671" w:rsidRPr="00093282">
        <w:rPr>
          <w:rFonts w:ascii="Times" w:hAnsi="Times"/>
          <w:b/>
          <w:sz w:val="20"/>
          <w:szCs w:val="20"/>
        </w:rPr>
        <w:t>https://www.wwbw.com/Treeworks-Studio-Grade-Triangle-Set-J46267.wwbw</w:t>
      </w:r>
    </w:p>
    <w:p w14:paraId="3119DE4E" w14:textId="4F457F6B" w:rsidR="00F565DC" w:rsidRPr="00093282" w:rsidRDefault="00C65264" w:rsidP="00C65264">
      <w:pPr>
        <w:pStyle w:val="ListParagraph"/>
        <w:numPr>
          <w:ilvl w:val="1"/>
          <w:numId w:val="18"/>
        </w:numPr>
        <w:rPr>
          <w:rFonts w:ascii="Times" w:hAnsi="Times"/>
        </w:rPr>
      </w:pPr>
      <w:r w:rsidRPr="00093282">
        <w:rPr>
          <w:rFonts w:ascii="Times" w:hAnsi="Times"/>
          <w:b/>
        </w:rPr>
        <w:t>Tambourine</w:t>
      </w:r>
      <w:r w:rsidR="00FA7671" w:rsidRPr="00093282">
        <w:rPr>
          <w:rFonts w:ascii="Times" w:hAnsi="Times"/>
          <w:b/>
        </w:rPr>
        <w:t>:</w:t>
      </w:r>
      <w:r w:rsidR="00652739" w:rsidRPr="00093282">
        <w:rPr>
          <w:rFonts w:ascii="Times" w:hAnsi="Times"/>
        </w:rPr>
        <w:t xml:space="preserve"> </w:t>
      </w:r>
      <w:hyperlink r:id="rId37" w:history="1">
        <w:r w:rsidR="00F565DC" w:rsidRPr="00093282">
          <w:rPr>
            <w:rStyle w:val="Hyperlink"/>
            <w:rFonts w:ascii="Times" w:hAnsi="Times"/>
            <w:b/>
            <w:sz w:val="20"/>
            <w:szCs w:val="20"/>
          </w:rPr>
          <w:t>https://www.wwbw.com/Black-Swamp-Percussion-SoundArt-Series-10-inch-Tambourine-Double-Row-with-Calf-Head-H93349.wwbw?rNtt=tamborine&amp;index=5</w:t>
        </w:r>
      </w:hyperlink>
    </w:p>
    <w:p w14:paraId="2033F935" w14:textId="1E90253D" w:rsidR="00F565DC" w:rsidRPr="00093282" w:rsidRDefault="00C65264" w:rsidP="00C65264">
      <w:pPr>
        <w:pStyle w:val="ListParagraph"/>
        <w:numPr>
          <w:ilvl w:val="1"/>
          <w:numId w:val="18"/>
        </w:numPr>
        <w:rPr>
          <w:rFonts w:ascii="Times" w:hAnsi="Times"/>
        </w:rPr>
      </w:pPr>
      <w:r w:rsidRPr="00093282">
        <w:rPr>
          <w:rFonts w:ascii="Times" w:hAnsi="Times"/>
          <w:b/>
        </w:rPr>
        <w:t>Shakers</w:t>
      </w:r>
      <w:r w:rsidR="00652739" w:rsidRPr="00093282">
        <w:rPr>
          <w:rFonts w:ascii="Times" w:hAnsi="Times"/>
          <w:b/>
        </w:rPr>
        <w:t xml:space="preserve"> (set):</w:t>
      </w:r>
      <w:r w:rsidR="00652739" w:rsidRPr="00093282">
        <w:rPr>
          <w:rFonts w:ascii="Times" w:hAnsi="Times"/>
        </w:rPr>
        <w:t xml:space="preserve"> </w:t>
      </w:r>
      <w:hyperlink r:id="rId38" w:history="1">
        <w:r w:rsidR="00F565DC" w:rsidRPr="00093282">
          <w:rPr>
            <w:rStyle w:val="Hyperlink"/>
            <w:rFonts w:ascii="Times" w:hAnsi="Times"/>
            <w:b/>
            <w:sz w:val="20"/>
            <w:szCs w:val="20"/>
          </w:rPr>
          <w:t>https://www.wwbw.com/Nino-NP-3-Percussion-Pack-with-4-Piece-Egg-Shaker-Set-Wood-Stirring-Drum-Claves-and-Free-Sleigh-Bells-K46911.wwbw?skuId=site8skuK46911000000000&amp;rNtt=shakers&amp;index=6</w:t>
        </w:r>
      </w:hyperlink>
    </w:p>
    <w:p w14:paraId="38361D2A" w14:textId="09A1AB4E" w:rsidR="00F565DC" w:rsidRPr="00093282" w:rsidRDefault="00F565DC" w:rsidP="00C65264">
      <w:pPr>
        <w:pStyle w:val="ListParagraph"/>
        <w:numPr>
          <w:ilvl w:val="1"/>
          <w:numId w:val="18"/>
        </w:numPr>
        <w:rPr>
          <w:rFonts w:ascii="Times" w:hAnsi="Times"/>
        </w:rPr>
      </w:pPr>
      <w:proofErr w:type="gramStart"/>
      <w:r w:rsidRPr="00093282">
        <w:rPr>
          <w:rFonts w:ascii="Times" w:hAnsi="Times"/>
          <w:b/>
        </w:rPr>
        <w:t xml:space="preserve">Maracas </w:t>
      </w:r>
      <w:r w:rsidR="00A20FD0" w:rsidRPr="00093282">
        <w:rPr>
          <w:rFonts w:ascii="Times" w:hAnsi="Times"/>
          <w:b/>
        </w:rPr>
        <w:t>:</w:t>
      </w:r>
      <w:proofErr w:type="gramEnd"/>
      <w:r w:rsidR="00A20FD0" w:rsidRPr="00093282">
        <w:rPr>
          <w:rFonts w:ascii="Times" w:hAnsi="Times"/>
        </w:rPr>
        <w:t xml:space="preserve"> </w:t>
      </w:r>
      <w:hyperlink r:id="rId39" w:history="1">
        <w:r w:rsidR="00A20FD0" w:rsidRPr="00093282">
          <w:rPr>
            <w:rStyle w:val="Hyperlink"/>
            <w:rFonts w:ascii="Times" w:hAnsi="Times"/>
            <w:b/>
          </w:rPr>
          <w:t>http://www.musiciansfriend.com/drums-percussion/cp-wood-maracas?rNtt=maracas&amp;index=1</w:t>
        </w:r>
      </w:hyperlink>
    </w:p>
    <w:p w14:paraId="10EEBDC0" w14:textId="73A28871" w:rsidR="00B56C3A" w:rsidRPr="00093282" w:rsidRDefault="00B56C3A" w:rsidP="00C65264">
      <w:pPr>
        <w:pStyle w:val="ListParagraph"/>
        <w:numPr>
          <w:ilvl w:val="1"/>
          <w:numId w:val="18"/>
        </w:numPr>
        <w:rPr>
          <w:rFonts w:ascii="Times" w:hAnsi="Times"/>
        </w:rPr>
      </w:pPr>
      <w:proofErr w:type="spellStart"/>
      <w:r w:rsidRPr="00093282">
        <w:rPr>
          <w:rFonts w:ascii="Times" w:hAnsi="Times"/>
          <w:b/>
        </w:rPr>
        <w:t>Cabasa</w:t>
      </w:r>
      <w:proofErr w:type="spellEnd"/>
      <w:r w:rsidRPr="00093282">
        <w:rPr>
          <w:rFonts w:ascii="Times" w:hAnsi="Times"/>
          <w:b/>
        </w:rPr>
        <w:t>:</w:t>
      </w:r>
      <w:r w:rsidRPr="00093282">
        <w:rPr>
          <w:rFonts w:ascii="Times" w:hAnsi="Times"/>
        </w:rPr>
        <w:t xml:space="preserve"> </w:t>
      </w:r>
      <w:hyperlink r:id="rId40" w:history="1">
        <w:r w:rsidR="00A20FD0" w:rsidRPr="00093282">
          <w:rPr>
            <w:rStyle w:val="Hyperlink"/>
            <w:rFonts w:ascii="Times" w:hAnsi="Times"/>
            <w:b/>
            <w:sz w:val="20"/>
            <w:szCs w:val="20"/>
          </w:rPr>
          <w:t>http://www.musiciansfriend.com/drums-percussion/lp-lp234a-standard-wood-afuche-cabasa/440631000000000?cntry=us&amp;source=3WWRWXGP&amp;gclid=Cj0KCQiA0vnQBRDmARIsAEL0M1kQpBf7oln5m4pA2EiKTR_1vqBD2Mz5JaOmTADs3eTNegt0mT-</w:t>
        </w:r>
        <w:r w:rsidR="00A20FD0" w:rsidRPr="00093282">
          <w:rPr>
            <w:rStyle w:val="Hyperlink"/>
            <w:rFonts w:ascii="Times" w:hAnsi="Times"/>
            <w:b/>
            <w:sz w:val="20"/>
            <w:szCs w:val="20"/>
          </w:rPr>
          <w:lastRenderedPageBreak/>
          <w:t>yB50aAkoCEALw_wcB&amp;kwid=productads-adid%5E221925979422-device%5Ec-plaid%5E323968680423-sku%5E440631000000000@ADL4MF-adType%5EPLa</w:t>
        </w:r>
      </w:hyperlink>
    </w:p>
    <w:p w14:paraId="19AF107B" w14:textId="77777777" w:rsidR="00F52FDD" w:rsidRPr="00093282" w:rsidRDefault="00C65264" w:rsidP="00D65447">
      <w:pPr>
        <w:pStyle w:val="ListParagraph"/>
        <w:numPr>
          <w:ilvl w:val="1"/>
          <w:numId w:val="18"/>
        </w:numPr>
        <w:rPr>
          <w:rFonts w:ascii="Times" w:hAnsi="Times"/>
        </w:rPr>
      </w:pPr>
      <w:r w:rsidRPr="00093282">
        <w:rPr>
          <w:rFonts w:ascii="Times" w:hAnsi="Times"/>
          <w:b/>
        </w:rPr>
        <w:t>Woodblock</w:t>
      </w:r>
      <w:r w:rsidR="00652739" w:rsidRPr="00093282">
        <w:rPr>
          <w:rFonts w:ascii="Times" w:hAnsi="Times"/>
          <w:b/>
        </w:rPr>
        <w:t>:</w:t>
      </w:r>
      <w:r w:rsidR="00D65447" w:rsidRPr="00093282">
        <w:rPr>
          <w:rFonts w:ascii="Times" w:hAnsi="Times"/>
        </w:rPr>
        <w:t xml:space="preserve"> </w:t>
      </w:r>
      <w:hyperlink r:id="rId41" w:history="1">
        <w:r w:rsidR="00D65447" w:rsidRPr="00093282">
          <w:rPr>
            <w:rStyle w:val="Hyperlink"/>
            <w:rFonts w:ascii="Times" w:hAnsi="Times"/>
          </w:rPr>
          <w:t>https://www.wwbw.com/Grover-Pro-Woodblock-with-BlocKnock-J13119.wwbw?rNtt=woodblock&amp;index=4</w:t>
        </w:r>
      </w:hyperlink>
    </w:p>
    <w:p w14:paraId="08660CD7" w14:textId="01625018" w:rsidR="003E6D81" w:rsidRPr="00093282" w:rsidRDefault="003E6D81" w:rsidP="00D65447">
      <w:pPr>
        <w:pStyle w:val="ListParagraph"/>
        <w:numPr>
          <w:ilvl w:val="1"/>
          <w:numId w:val="18"/>
        </w:numPr>
        <w:rPr>
          <w:rFonts w:ascii="Times" w:hAnsi="Times"/>
        </w:rPr>
      </w:pPr>
      <w:r w:rsidRPr="00093282">
        <w:rPr>
          <w:rFonts w:ascii="Times" w:hAnsi="Times"/>
          <w:b/>
        </w:rPr>
        <w:t>bongos</w:t>
      </w:r>
      <w:r w:rsidR="00F52FDD" w:rsidRPr="00093282">
        <w:rPr>
          <w:rFonts w:ascii="Times" w:hAnsi="Times"/>
          <w:b/>
        </w:rPr>
        <w:t>:</w:t>
      </w:r>
      <w:r w:rsidR="00F52FDD" w:rsidRPr="00093282">
        <w:rPr>
          <w:rFonts w:ascii="Times" w:hAnsi="Times"/>
        </w:rPr>
        <w:t xml:space="preserve"> </w:t>
      </w:r>
      <w:hyperlink r:id="rId42" w:history="1">
        <w:r w:rsidR="00F52FDD" w:rsidRPr="00093282">
          <w:rPr>
            <w:rStyle w:val="Hyperlink"/>
            <w:rFonts w:ascii="Times" w:hAnsi="Times"/>
            <w:b/>
          </w:rPr>
          <w:t>http://www.musiciansfriend.com/drums-percussion/lp-lpm199-mini-tunable-bongos</w:t>
        </w:r>
      </w:hyperlink>
    </w:p>
    <w:p w14:paraId="7525396D" w14:textId="7147B3E0" w:rsidR="00F52FDD" w:rsidRPr="00093282" w:rsidRDefault="00F52FDD" w:rsidP="00D65447">
      <w:pPr>
        <w:pStyle w:val="ListParagraph"/>
        <w:numPr>
          <w:ilvl w:val="1"/>
          <w:numId w:val="18"/>
        </w:numPr>
        <w:rPr>
          <w:rFonts w:ascii="Times" w:hAnsi="Times"/>
        </w:rPr>
      </w:pPr>
      <w:r w:rsidRPr="00093282">
        <w:rPr>
          <w:rFonts w:ascii="Times" w:hAnsi="Times"/>
          <w:b/>
        </w:rPr>
        <w:t>congas:</w:t>
      </w:r>
      <w:r w:rsidRPr="00093282">
        <w:rPr>
          <w:rFonts w:ascii="Times" w:hAnsi="Times"/>
        </w:rPr>
        <w:t xml:space="preserve"> </w:t>
      </w:r>
      <w:hyperlink r:id="rId43" w:history="1">
        <w:r w:rsidRPr="00093282">
          <w:rPr>
            <w:rStyle w:val="Hyperlink"/>
            <w:rFonts w:ascii="Times" w:hAnsi="Times"/>
            <w:b/>
          </w:rPr>
          <w:t>http://www.musiciansfriend.com/drums-percussion/lp-aspire-conga-set-with-free-bongos</w:t>
        </w:r>
      </w:hyperlink>
    </w:p>
    <w:p w14:paraId="62A5ABA2" w14:textId="4ED25FF0" w:rsidR="00D65447" w:rsidRPr="00B84786" w:rsidRDefault="00F565DC" w:rsidP="00D65447">
      <w:pPr>
        <w:pStyle w:val="ListParagraph"/>
        <w:numPr>
          <w:ilvl w:val="1"/>
          <w:numId w:val="18"/>
        </w:numPr>
        <w:rPr>
          <w:rFonts w:ascii="Times" w:hAnsi="Times"/>
        </w:rPr>
      </w:pPr>
      <w:r w:rsidRPr="00093282">
        <w:rPr>
          <w:rFonts w:ascii="Times" w:hAnsi="Times"/>
          <w:b/>
        </w:rPr>
        <w:t>sleigh bells</w:t>
      </w:r>
      <w:r w:rsidR="00F52FDD" w:rsidRPr="00093282">
        <w:rPr>
          <w:rFonts w:ascii="Times" w:hAnsi="Times"/>
          <w:b/>
        </w:rPr>
        <w:t>:</w:t>
      </w:r>
      <w:r w:rsidR="00F52FDD" w:rsidRPr="00093282">
        <w:rPr>
          <w:rFonts w:ascii="Times" w:hAnsi="Times"/>
        </w:rPr>
        <w:t xml:space="preserve"> </w:t>
      </w:r>
      <w:hyperlink r:id="rId44" w:history="1">
        <w:r w:rsidR="00F52FDD" w:rsidRPr="00093282">
          <w:rPr>
            <w:rStyle w:val="Hyperlink"/>
            <w:rFonts w:ascii="Times" w:hAnsi="Times"/>
            <w:b/>
          </w:rPr>
          <w:t>http://www.musiciansfriend.com/concert-percussion/trophy-13-sleigh-bells-on-handle?rNtt=sleigh%20bells&amp;index=6</w:t>
        </w:r>
      </w:hyperlink>
    </w:p>
    <w:p w14:paraId="25616038" w14:textId="25E60304" w:rsidR="00B84786" w:rsidRPr="001323D4" w:rsidRDefault="00B84786" w:rsidP="00D65447">
      <w:pPr>
        <w:pStyle w:val="ListParagraph"/>
        <w:numPr>
          <w:ilvl w:val="1"/>
          <w:numId w:val="18"/>
        </w:numPr>
        <w:rPr>
          <w:rFonts w:ascii="Times" w:hAnsi="Times"/>
        </w:rPr>
      </w:pPr>
      <w:r>
        <w:rPr>
          <w:rFonts w:ascii="Times" w:hAnsi="Times"/>
          <w:b/>
        </w:rPr>
        <w:t>Marching Percussion (for marching band)</w:t>
      </w:r>
      <w:r w:rsidR="001323D4">
        <w:rPr>
          <w:rFonts w:ascii="Times" w:hAnsi="Times"/>
          <w:b/>
        </w:rPr>
        <w:t>:</w:t>
      </w:r>
      <w:r w:rsidR="001323D4" w:rsidRPr="00BF31EB">
        <w:rPr>
          <w:rFonts w:ascii="Times" w:hAnsi="Times"/>
          <w:b/>
        </w:rPr>
        <w:t xml:space="preserve"> basses</w:t>
      </w:r>
      <w:r w:rsidR="00BF31EB">
        <w:t xml:space="preserve">: </w:t>
      </w:r>
      <w:r w:rsidR="001323D4" w:rsidRPr="001323D4">
        <w:rPr>
          <w:rFonts w:ascii="Times" w:hAnsi="Times"/>
        </w:rPr>
        <w:t>http://www.musiciansfriend.com/marching-band/tama-marching-bubinga-birch-bass-drum?rNtt=marching%20drum&amp;index=11,</w:t>
      </w:r>
      <w:r w:rsidR="001323D4" w:rsidRPr="00BF31EB">
        <w:rPr>
          <w:rFonts w:ascii="Times" w:hAnsi="Times"/>
          <w:b/>
        </w:rPr>
        <w:t xml:space="preserve"> tenors</w:t>
      </w:r>
      <w:r w:rsidR="00BF31EB">
        <w:t>:</w:t>
      </w:r>
      <w:r w:rsidR="00234744" w:rsidRPr="00234744">
        <w:rPr>
          <w:rFonts w:ascii="Times" w:hAnsi="Times"/>
        </w:rPr>
        <w:t>http://www.musiciansfriend.com/marching-band/pearl-championship-maple-marching-tenor-drums-quint-sonic-cut</w:t>
      </w:r>
      <w:r w:rsidR="00234744">
        <w:rPr>
          <w:rFonts w:ascii="Times" w:hAnsi="Times"/>
        </w:rPr>
        <w:t>:</w:t>
      </w:r>
      <w:r w:rsidR="001323D4" w:rsidRPr="001323D4">
        <w:rPr>
          <w:rFonts w:ascii="Times" w:hAnsi="Times"/>
        </w:rPr>
        <w:t xml:space="preserve">, </w:t>
      </w:r>
      <w:r w:rsidR="001323D4" w:rsidRPr="00BF31EB">
        <w:rPr>
          <w:rFonts w:ascii="Times" w:hAnsi="Times"/>
          <w:b/>
        </w:rPr>
        <w:t>snares</w:t>
      </w:r>
      <w:r w:rsidR="00BF31EB" w:rsidRPr="00BF31EB">
        <w:rPr>
          <w:rFonts w:ascii="Times" w:hAnsi="Times"/>
          <w:b/>
        </w:rPr>
        <w:t xml:space="preserve">: </w:t>
      </w:r>
      <w:r w:rsidR="00BF31EB" w:rsidRPr="00BF31EB">
        <w:rPr>
          <w:rFonts w:ascii="Times" w:hAnsi="Times"/>
        </w:rPr>
        <w:t>http://www.musiciansfriend.com/marching-band/pearl-competitor-high-tension-marching-snare-drum?rNtt=marching%20snare&amp;index=10</w:t>
      </w:r>
      <w:r w:rsidR="001323D4" w:rsidRPr="001323D4">
        <w:rPr>
          <w:rFonts w:ascii="Times" w:hAnsi="Times"/>
        </w:rPr>
        <w:t>,</w:t>
      </w:r>
      <w:r w:rsidR="001323D4" w:rsidRPr="00BF31EB">
        <w:rPr>
          <w:rFonts w:ascii="Times" w:hAnsi="Times"/>
          <w:b/>
        </w:rPr>
        <w:t xml:space="preserve"> cymbals</w:t>
      </w:r>
      <w:r w:rsidR="00BF31EB">
        <w:rPr>
          <w:rFonts w:ascii="Times" w:hAnsi="Times"/>
          <w:b/>
        </w:rPr>
        <w:t>:</w:t>
      </w:r>
      <w:r w:rsidR="00BF31EB" w:rsidRPr="00BF31EB">
        <w:t xml:space="preserve"> </w:t>
      </w:r>
      <w:r w:rsidR="00BF31EB" w:rsidRPr="00BF31EB">
        <w:rPr>
          <w:rFonts w:ascii="Times" w:hAnsi="Times"/>
        </w:rPr>
        <w:t>http://www.musiciansfriend.com/marching-band/meinl-brass-marching-medium-cymbal-pair</w:t>
      </w:r>
    </w:p>
    <w:p w14:paraId="543C91E5" w14:textId="77777777" w:rsidR="009858AF" w:rsidRPr="00093282" w:rsidRDefault="00D65447" w:rsidP="00D65447">
      <w:pPr>
        <w:rPr>
          <w:rFonts w:ascii="Times" w:hAnsi="Times"/>
          <w:b/>
        </w:rPr>
      </w:pPr>
      <w:r w:rsidRPr="00093282">
        <w:rPr>
          <w:rFonts w:ascii="Times" w:hAnsi="Times"/>
          <w:b/>
        </w:rPr>
        <w:t xml:space="preserve">Some repertoire may need more instruments than what is listed above. If this is the case it is at the discretion of the band director to order the instruments needed or provide a solution of an alternative part or substitute instrument. </w:t>
      </w:r>
    </w:p>
    <w:p w14:paraId="6020CB43" w14:textId="76946DE4" w:rsidR="009858AF" w:rsidRPr="00093282" w:rsidRDefault="009858AF" w:rsidP="009858AF">
      <w:pPr>
        <w:pStyle w:val="ListParagraph"/>
        <w:numPr>
          <w:ilvl w:val="0"/>
          <w:numId w:val="19"/>
        </w:numPr>
        <w:rPr>
          <w:rFonts w:ascii="Times" w:hAnsi="Times"/>
          <w:b/>
          <w:sz w:val="20"/>
          <w:szCs w:val="20"/>
        </w:rPr>
      </w:pPr>
      <w:r w:rsidRPr="00093282">
        <w:rPr>
          <w:rFonts w:ascii="Times" w:hAnsi="Times"/>
          <w:b/>
        </w:rPr>
        <w:lastRenderedPageBreak/>
        <w:t xml:space="preserve">Mallets: </w:t>
      </w:r>
      <w:r w:rsidRPr="00093282">
        <w:rPr>
          <w:rFonts w:ascii="Times" w:hAnsi="Times"/>
          <w:b/>
        </w:rPr>
        <w:br/>
      </w:r>
      <w:r w:rsidRPr="00093282">
        <w:rPr>
          <w:rFonts w:ascii="Times" w:hAnsi="Times"/>
          <w:b/>
        </w:rPr>
        <w:tab/>
        <w:t xml:space="preserve">-Bass Drum: Mike </w:t>
      </w:r>
      <w:proofErr w:type="spellStart"/>
      <w:r w:rsidRPr="00093282">
        <w:rPr>
          <w:rFonts w:ascii="Times" w:hAnsi="Times"/>
          <w:b/>
        </w:rPr>
        <w:t>Balter</w:t>
      </w:r>
      <w:proofErr w:type="spellEnd"/>
      <w:r w:rsidRPr="00093282">
        <w:rPr>
          <w:rFonts w:ascii="Times" w:hAnsi="Times"/>
          <w:b/>
        </w:rPr>
        <w:t xml:space="preserve"> Cbd1-6: </w:t>
      </w:r>
      <w:hyperlink r:id="rId45" w:history="1">
        <w:r w:rsidRPr="00093282">
          <w:rPr>
            <w:rStyle w:val="Hyperlink"/>
            <w:rFonts w:ascii="Times" w:hAnsi="Times"/>
            <w:b/>
            <w:sz w:val="20"/>
            <w:szCs w:val="20"/>
          </w:rPr>
          <w:t>https://www.wwbw.com/Mike-Balter-Concert-Bass-Drum-Mallets-466023.wwbw?rNtt=bass%20drum%20mallets&amp;index=15</w:t>
        </w:r>
      </w:hyperlink>
      <w:r w:rsidRPr="00093282">
        <w:rPr>
          <w:rFonts w:ascii="Times" w:hAnsi="Times"/>
          <w:b/>
          <w:sz w:val="20"/>
          <w:szCs w:val="20"/>
        </w:rPr>
        <w:br/>
      </w:r>
      <w:r w:rsidRPr="00093282">
        <w:rPr>
          <w:rFonts w:ascii="Times" w:hAnsi="Times"/>
          <w:b/>
          <w:sz w:val="20"/>
          <w:szCs w:val="20"/>
        </w:rPr>
        <w:tab/>
        <w:t>-</w:t>
      </w:r>
      <w:r w:rsidRPr="00093282">
        <w:rPr>
          <w:rFonts w:ascii="Times" w:hAnsi="Times"/>
          <w:b/>
        </w:rPr>
        <w:t>All other instruments listed either do not require mallets specific to the instrument,</w:t>
      </w:r>
      <w:r w:rsidR="00F565DC" w:rsidRPr="00093282">
        <w:rPr>
          <w:rFonts w:ascii="Times" w:hAnsi="Times"/>
          <w:b/>
        </w:rPr>
        <w:t xml:space="preserve"> </w:t>
      </w:r>
      <w:r w:rsidRPr="00093282">
        <w:rPr>
          <w:rFonts w:ascii="Times" w:hAnsi="Times"/>
          <w:b/>
        </w:rPr>
        <w:t xml:space="preserve"> or the recommended instrument comes with multiple beaters (triangle).</w:t>
      </w:r>
      <w:r w:rsidRPr="00093282">
        <w:rPr>
          <w:rFonts w:ascii="Times" w:hAnsi="Times"/>
          <w:b/>
          <w:sz w:val="20"/>
          <w:szCs w:val="20"/>
        </w:rPr>
        <w:t xml:space="preserve"> </w:t>
      </w:r>
      <w:r w:rsidRPr="00093282">
        <w:rPr>
          <w:rFonts w:ascii="Times" w:hAnsi="Times"/>
          <w:b/>
          <w:sz w:val="20"/>
          <w:szCs w:val="20"/>
        </w:rPr>
        <w:br/>
      </w:r>
    </w:p>
    <w:p w14:paraId="48213AC7" w14:textId="7C874FD4" w:rsidR="009858AF" w:rsidRPr="00093282" w:rsidRDefault="009858AF" w:rsidP="009858AF">
      <w:pPr>
        <w:pStyle w:val="ListParagraph"/>
        <w:numPr>
          <w:ilvl w:val="0"/>
          <w:numId w:val="19"/>
        </w:numPr>
        <w:rPr>
          <w:rFonts w:ascii="Times" w:hAnsi="Times"/>
          <w:b/>
          <w:sz w:val="20"/>
          <w:szCs w:val="20"/>
        </w:rPr>
      </w:pPr>
      <w:r w:rsidRPr="00093282">
        <w:rPr>
          <w:rFonts w:ascii="Times" w:hAnsi="Times"/>
          <w:b/>
        </w:rPr>
        <w:t xml:space="preserve">Books: </w:t>
      </w:r>
      <w:r w:rsidR="00921BB4" w:rsidRPr="00093282">
        <w:rPr>
          <w:rFonts w:ascii="Times" w:hAnsi="Times"/>
          <w:b/>
        </w:rPr>
        <w:t>Methods and studies for the accessory percussion instruments</w:t>
      </w:r>
      <w:r w:rsidR="00F565DC" w:rsidRPr="00093282">
        <w:rPr>
          <w:rFonts w:ascii="Times" w:hAnsi="Times"/>
          <w:b/>
        </w:rPr>
        <w:t xml:space="preserve"> will be taught</w:t>
      </w:r>
      <w:r w:rsidR="00921BB4" w:rsidRPr="00093282">
        <w:rPr>
          <w:rFonts w:ascii="Times" w:hAnsi="Times"/>
          <w:b/>
        </w:rPr>
        <w:t xml:space="preserve"> through performance and rehearsal, though they will first be introduced to them in lessons when they are beginners. The techniques, for the most part, will not change, and the parts they play will not be all that difficult since these are accessory instruments. Students who play these instruments must be independent thinkers and willing to work on their own, as much of their music will be resting. They need to be very focused students, otherwise they risk missing what might be their only playing opportunity in a piece and they risk throwing off the rest of the group if their playing is inaccurate. However, students may find it helpful to have a percussion dictionary, as they might come across musical notation they have never seen. The recommended book for this is, “The Percussionists Dictionary, compiled and edited by Joseph </w:t>
      </w:r>
      <w:proofErr w:type="spellStart"/>
      <w:r w:rsidR="00921BB4" w:rsidRPr="00093282">
        <w:rPr>
          <w:rFonts w:ascii="Times" w:hAnsi="Times"/>
          <w:b/>
        </w:rPr>
        <w:t>Adato</w:t>
      </w:r>
      <w:proofErr w:type="spellEnd"/>
      <w:r w:rsidR="00921BB4" w:rsidRPr="00093282">
        <w:rPr>
          <w:rFonts w:ascii="Times" w:hAnsi="Times"/>
          <w:b/>
        </w:rPr>
        <w:t xml:space="preserve"> and Georgy Judy”. </w:t>
      </w:r>
    </w:p>
    <w:p w14:paraId="7977FDBF" w14:textId="77777777" w:rsidR="00921BB4" w:rsidRPr="00093282" w:rsidRDefault="00921BB4" w:rsidP="00921BB4">
      <w:pPr>
        <w:rPr>
          <w:rFonts w:ascii="Times" w:hAnsi="Times"/>
          <w:b/>
          <w:sz w:val="20"/>
          <w:szCs w:val="20"/>
        </w:rPr>
      </w:pPr>
    </w:p>
    <w:p w14:paraId="6374D40F" w14:textId="51AFC2DC" w:rsidR="00921BB4" w:rsidRPr="00093282" w:rsidRDefault="00921BB4" w:rsidP="00921BB4">
      <w:pPr>
        <w:rPr>
          <w:rFonts w:ascii="Times" w:hAnsi="Times"/>
          <w:b/>
        </w:rPr>
      </w:pPr>
      <w:r w:rsidRPr="00093282">
        <w:rPr>
          <w:rFonts w:ascii="Times" w:hAnsi="Times"/>
          <w:b/>
        </w:rPr>
        <w:t xml:space="preserve">Drum Set </w:t>
      </w:r>
      <w:r w:rsidRPr="00093282">
        <w:rPr>
          <w:rFonts w:ascii="Times" w:hAnsi="Times"/>
          <w:b/>
        </w:rPr>
        <w:br/>
        <w:t xml:space="preserve">Objectives of Drum Set: </w:t>
      </w:r>
    </w:p>
    <w:p w14:paraId="3351517C" w14:textId="205B060A" w:rsidR="00921BB4" w:rsidRPr="00093282" w:rsidRDefault="00921BB4" w:rsidP="00921BB4">
      <w:pPr>
        <w:pStyle w:val="ListParagraph"/>
        <w:numPr>
          <w:ilvl w:val="0"/>
          <w:numId w:val="23"/>
        </w:numPr>
        <w:rPr>
          <w:rFonts w:ascii="Times" w:hAnsi="Times"/>
          <w:b/>
        </w:rPr>
      </w:pPr>
      <w:r w:rsidRPr="00093282">
        <w:rPr>
          <w:rFonts w:ascii="Times" w:hAnsi="Times"/>
          <w:b/>
        </w:rPr>
        <w:t xml:space="preserve">Students will learn how to read drum set music </w:t>
      </w:r>
    </w:p>
    <w:p w14:paraId="70705432" w14:textId="75460FDC" w:rsidR="00921BB4" w:rsidRPr="00093282" w:rsidRDefault="00921BB4" w:rsidP="00921BB4">
      <w:pPr>
        <w:pStyle w:val="ListParagraph"/>
        <w:numPr>
          <w:ilvl w:val="0"/>
          <w:numId w:val="23"/>
        </w:numPr>
        <w:rPr>
          <w:rFonts w:ascii="Times" w:hAnsi="Times"/>
          <w:b/>
        </w:rPr>
      </w:pPr>
      <w:r w:rsidRPr="00093282">
        <w:rPr>
          <w:rFonts w:ascii="Times" w:hAnsi="Times"/>
          <w:b/>
        </w:rPr>
        <w:lastRenderedPageBreak/>
        <w:t xml:space="preserve">Students </w:t>
      </w:r>
      <w:r w:rsidR="00226FC1" w:rsidRPr="00093282">
        <w:rPr>
          <w:rFonts w:ascii="Times" w:hAnsi="Times"/>
          <w:b/>
        </w:rPr>
        <w:t>will understand the basic form/structure for the repertoire they are playing (jazz/rock/samba</w:t>
      </w:r>
      <w:r w:rsidR="00226BA5" w:rsidRPr="00093282">
        <w:rPr>
          <w:rFonts w:ascii="Times" w:hAnsi="Times"/>
          <w:b/>
        </w:rPr>
        <w:t xml:space="preserve"> etc.</w:t>
      </w:r>
      <w:r w:rsidR="00226FC1" w:rsidRPr="00093282">
        <w:rPr>
          <w:rFonts w:ascii="Times" w:hAnsi="Times"/>
          <w:b/>
        </w:rPr>
        <w:t xml:space="preserve">) </w:t>
      </w:r>
    </w:p>
    <w:p w14:paraId="0A4CBBF3" w14:textId="4151A609" w:rsidR="00226BA5" w:rsidRPr="00093282" w:rsidRDefault="00226FC1" w:rsidP="00921BB4">
      <w:pPr>
        <w:pStyle w:val="ListParagraph"/>
        <w:numPr>
          <w:ilvl w:val="0"/>
          <w:numId w:val="23"/>
        </w:numPr>
        <w:rPr>
          <w:rFonts w:ascii="Times" w:hAnsi="Times"/>
          <w:b/>
        </w:rPr>
      </w:pPr>
      <w:r w:rsidRPr="00093282">
        <w:rPr>
          <w:rFonts w:ascii="Times" w:hAnsi="Times"/>
          <w:b/>
        </w:rPr>
        <w:t xml:space="preserve">Students will be able to keep a steady beat </w:t>
      </w:r>
    </w:p>
    <w:p w14:paraId="4B91B955" w14:textId="77777777" w:rsidR="00304775" w:rsidRDefault="00226BA5" w:rsidP="00304775">
      <w:pPr>
        <w:rPr>
          <w:rFonts w:ascii="Times" w:hAnsi="Times"/>
        </w:rPr>
      </w:pPr>
      <w:r w:rsidRPr="00093282">
        <w:rPr>
          <w:rFonts w:ascii="Times" w:hAnsi="Times"/>
        </w:rPr>
        <w:t xml:space="preserve">Drum set is rarely used in the wind ensemble/concert band setting; however, it is quite frequently used in groups like a jazz band, pit orchestra, and sometimes may be seen in the front ensemble of a marching band. Therefore, equipment needs to be durable and versatile in order to accommodate all the different styles </w:t>
      </w:r>
      <w:r w:rsidR="00093282" w:rsidRPr="00093282">
        <w:rPr>
          <w:rFonts w:ascii="Times" w:hAnsi="Times"/>
        </w:rPr>
        <w:t xml:space="preserve">of music on drum set must play. Recommended set: </w:t>
      </w:r>
      <w:hyperlink r:id="rId46" w:history="1">
        <w:r w:rsidR="00093282" w:rsidRPr="00093282">
          <w:rPr>
            <w:rStyle w:val="Hyperlink"/>
            <w:rFonts w:ascii="Times" w:hAnsi="Times"/>
          </w:rPr>
          <w:t>http://www.musiciansfriend.com/drums-percussion/pearl-export-standard-5-piece-drum-set-with-hardware</w:t>
        </w:r>
      </w:hyperlink>
    </w:p>
    <w:p w14:paraId="46693B5D" w14:textId="307FCB1F" w:rsidR="00304775" w:rsidRPr="00304775" w:rsidRDefault="00304775" w:rsidP="00304775">
      <w:pPr>
        <w:jc w:val="center"/>
        <w:rPr>
          <w:rFonts w:ascii="Times" w:hAnsi="Times"/>
        </w:rPr>
      </w:pPr>
      <w:r w:rsidRPr="00495AB5">
        <w:rPr>
          <w:rFonts w:ascii="Times New Roman" w:hAnsi="Times New Roman" w:cs="Times New Roman"/>
          <w:color w:val="000000" w:themeColor="text1"/>
        </w:rPr>
        <w:br/>
      </w:r>
      <w:r>
        <w:rPr>
          <w:rFonts w:ascii="Times New Roman" w:hAnsi="Times New Roman" w:cs="Times New Roman"/>
          <w:b/>
          <w:color w:val="000000" w:themeColor="text1"/>
          <w:u w:val="single"/>
        </w:rPr>
        <w:t>Snare Drum Curriculum</w:t>
      </w:r>
    </w:p>
    <w:p w14:paraId="4E174403" w14:textId="77777777" w:rsidR="00304775" w:rsidRPr="00495AB5" w:rsidRDefault="00304775" w:rsidP="00304775">
      <w:pPr>
        <w:jc w:val="center"/>
        <w:rPr>
          <w:rFonts w:ascii="Times New Roman" w:hAnsi="Times New Roman" w:cs="Times New Roman"/>
          <w:b/>
          <w:color w:val="000000" w:themeColor="text1"/>
          <w:u w:val="single"/>
        </w:rPr>
      </w:pPr>
      <w:r w:rsidRPr="00495AB5">
        <w:rPr>
          <w:rFonts w:ascii="Times New Roman" w:hAnsi="Times New Roman" w:cs="Times New Roman"/>
          <w:b/>
          <w:color w:val="000000" w:themeColor="text1"/>
          <w:u w:val="single"/>
        </w:rPr>
        <w:t>Beginners (6</w:t>
      </w:r>
      <w:r w:rsidRPr="00495AB5">
        <w:rPr>
          <w:rFonts w:ascii="Times New Roman" w:hAnsi="Times New Roman" w:cs="Times New Roman"/>
          <w:b/>
          <w:color w:val="000000" w:themeColor="text1"/>
          <w:u w:val="single"/>
          <w:vertAlign w:val="superscript"/>
        </w:rPr>
        <w:t>th</w:t>
      </w:r>
      <w:r w:rsidRPr="00495AB5">
        <w:rPr>
          <w:rFonts w:ascii="Times New Roman" w:hAnsi="Times New Roman" w:cs="Times New Roman"/>
          <w:b/>
          <w:color w:val="000000" w:themeColor="text1"/>
          <w:u w:val="single"/>
        </w:rPr>
        <w:t xml:space="preserve"> Graders): </w:t>
      </w:r>
    </w:p>
    <w:p w14:paraId="6D991023" w14:textId="77777777" w:rsidR="00304775" w:rsidRPr="00495AB5" w:rsidRDefault="00304775" w:rsidP="00304775">
      <w:pPr>
        <w:pStyle w:val="ListParagraph"/>
        <w:numPr>
          <w:ilvl w:val="0"/>
          <w:numId w:val="24"/>
        </w:numPr>
        <w:rPr>
          <w:rFonts w:ascii="Times New Roman" w:hAnsi="Times New Roman" w:cs="Times New Roman"/>
        </w:rPr>
      </w:pPr>
      <w:r w:rsidRPr="00495AB5">
        <w:rPr>
          <w:rFonts w:ascii="Times New Roman" w:hAnsi="Times New Roman" w:cs="Times New Roman"/>
          <w:color w:val="000000" w:themeColor="text1"/>
        </w:rPr>
        <w:t>Materials needed for each beginner student:</w:t>
      </w:r>
      <w:r w:rsidRPr="00495AB5">
        <w:rPr>
          <w:rFonts w:ascii="Times New Roman" w:hAnsi="Times New Roman" w:cs="Times New Roman"/>
          <w:color w:val="000000" w:themeColor="text1"/>
        </w:rPr>
        <w:br/>
      </w:r>
      <w:r w:rsidRPr="00495AB5">
        <w:rPr>
          <w:rFonts w:ascii="Times New Roman" w:hAnsi="Times New Roman" w:cs="Times New Roman"/>
          <w:b/>
          <w:color w:val="000000" w:themeColor="text1"/>
          <w:u w:val="single"/>
        </w:rPr>
        <w:t>-</w:t>
      </w:r>
      <w:r w:rsidRPr="00495AB5">
        <w:rPr>
          <w:rFonts w:ascii="Times New Roman" w:eastAsia="Times New Roman" w:hAnsi="Times New Roman" w:cs="Times New Roman"/>
          <w:b/>
          <w:color w:val="000000" w:themeColor="text1"/>
          <w:u w:val="single"/>
          <w:shd w:val="clear" w:color="auto" w:fill="FFFFFF"/>
        </w:rPr>
        <w:t xml:space="preserve"> V. Firth </w:t>
      </w:r>
      <w:r w:rsidRPr="00495AB5">
        <w:rPr>
          <w:rFonts w:ascii="Times New Roman" w:eastAsia="Times New Roman" w:hAnsi="Times New Roman" w:cs="Times New Roman"/>
          <w:b/>
          <w:i/>
          <w:iCs/>
          <w:color w:val="000000" w:themeColor="text1"/>
          <w:u w:val="single"/>
        </w:rPr>
        <w:t>Snare Drum Method Book I</w:t>
      </w:r>
      <w:r w:rsidRPr="00495AB5">
        <w:rPr>
          <w:rFonts w:ascii="Times New Roman" w:eastAsia="Times New Roman" w:hAnsi="Times New Roman" w:cs="Times New Roman"/>
          <w:iCs/>
          <w:color w:val="000000" w:themeColor="text1"/>
        </w:rPr>
        <w:t xml:space="preserve">: This book is a comprehensive introduction to snare drum and will help students develop technique and reading skills when materials are assigned to practice as well as sight read in lessons or class time. </w:t>
      </w:r>
      <w:r w:rsidRPr="00495AB5">
        <w:rPr>
          <w:rFonts w:ascii="Times New Roman" w:eastAsia="Times New Roman" w:hAnsi="Times New Roman" w:cs="Times New Roman"/>
          <w:b/>
          <w:i/>
          <w:iCs/>
          <w:color w:val="000000" w:themeColor="text1"/>
          <w:u w:val="single"/>
        </w:rPr>
        <w:br/>
      </w:r>
      <w:r w:rsidRPr="00495AB5">
        <w:rPr>
          <w:rFonts w:ascii="Times New Roman" w:eastAsia="Times New Roman" w:hAnsi="Times New Roman" w:cs="Times New Roman"/>
          <w:b/>
          <w:iCs/>
          <w:color w:val="000000" w:themeColor="text1"/>
        </w:rPr>
        <w:t>Link to Required book:</w:t>
      </w:r>
      <w:r w:rsidRPr="00495AB5">
        <w:rPr>
          <w:rFonts w:ascii="Times New Roman" w:eastAsia="Times New Roman" w:hAnsi="Times New Roman" w:cs="Times New Roman"/>
          <w:color w:val="000000" w:themeColor="text1"/>
        </w:rPr>
        <w:t xml:space="preserve"> </w:t>
      </w:r>
      <w:r w:rsidRPr="00495AB5">
        <w:rPr>
          <w:rFonts w:ascii="Times New Roman" w:eastAsia="Times New Roman" w:hAnsi="Times New Roman" w:cs="Times New Roman"/>
          <w:i/>
          <w:iCs/>
          <w:color w:val="003571"/>
        </w:rPr>
        <w:tab/>
      </w:r>
      <w:hyperlink r:id="rId47" w:history="1">
        <w:r w:rsidRPr="00495AB5">
          <w:rPr>
            <w:rStyle w:val="Hyperlink"/>
            <w:rFonts w:ascii="Times New Roman" w:eastAsia="Times New Roman" w:hAnsi="Times New Roman" w:cs="Times New Roman"/>
            <w:i/>
            <w:iCs/>
          </w:rPr>
          <w:t>https://www.amazon.com/O4653-Snare-Drum-MethodElementary/dp/0825809398/ref=sr_1_fkmr1_1?ie=UTF8&amp;qid=1510533576&amp;sr=8-1-fkmr1&amp;keywords=vic+firth+snare+drum+mentions+book+1</w:t>
        </w:r>
      </w:hyperlink>
      <w:r w:rsidRPr="00495AB5">
        <w:rPr>
          <w:rFonts w:ascii="Times New Roman" w:eastAsia="Times New Roman" w:hAnsi="Times New Roman" w:cs="Times New Roman"/>
          <w:i/>
          <w:iCs/>
          <w:color w:val="003571"/>
        </w:rPr>
        <w:br/>
      </w:r>
      <w:r w:rsidRPr="00495AB5">
        <w:rPr>
          <w:rFonts w:ascii="Times New Roman" w:eastAsia="Times New Roman" w:hAnsi="Times New Roman" w:cs="Times New Roman"/>
        </w:rPr>
        <w:tab/>
      </w:r>
      <w:r w:rsidRPr="00495AB5">
        <w:rPr>
          <w:rFonts w:ascii="Times New Roman" w:eastAsia="Times New Roman" w:hAnsi="Times New Roman" w:cs="Times New Roman"/>
        </w:rPr>
        <w:br/>
      </w:r>
      <w:r w:rsidRPr="00495AB5">
        <w:rPr>
          <w:rFonts w:ascii="Times New Roman" w:eastAsia="Times New Roman" w:hAnsi="Times New Roman" w:cs="Times New Roman"/>
          <w:b/>
          <w:u w:val="single"/>
        </w:rPr>
        <w:t>-Optional Solo Book:</w:t>
      </w:r>
      <w:r w:rsidRPr="00495AB5">
        <w:rPr>
          <w:rFonts w:ascii="Times New Roman" w:eastAsia="Times New Roman" w:hAnsi="Times New Roman" w:cs="Times New Roman"/>
        </w:rPr>
        <w:t xml:space="preserve"> Students will be given a solo at the end of the year to learn as part of their final assessment in order to show that the goals of the year were met. Students </w:t>
      </w:r>
      <w:r w:rsidRPr="00495AB5">
        <w:rPr>
          <w:rFonts w:ascii="Times New Roman" w:eastAsia="Times New Roman" w:hAnsi="Times New Roman" w:cs="Times New Roman"/>
        </w:rPr>
        <w:lastRenderedPageBreak/>
        <w:t xml:space="preserve">may practice the types of techniques that will be used by studying snare drum solos from the following book: </w:t>
      </w:r>
      <w:hyperlink r:id="rId48" w:history="1">
        <w:r w:rsidRPr="00495AB5">
          <w:rPr>
            <w:rStyle w:val="Hyperlink"/>
            <w:rFonts w:ascii="Times New Roman" w:eastAsia="Times New Roman" w:hAnsi="Times New Roman" w:cs="Times New Roman"/>
          </w:rPr>
          <w:t>https://www.amazon.com/ABRSM-Graded-Music-Hathway-Wright/dp/B007O002N4/ref=sr_1_2?s=musical-instruments&amp;ie=UTF8&amp;qid=1510536705&amp;sr=8-2&amp;keywords=Hathway%2FWright+Graded+Music+for+Snare+Drum%2C+Book+1&amp;dpID=41dgDlD-LgL&amp;preST=_SY291_BO1,204,203,200_QL40_&amp;dpSrc=srch</w:t>
        </w:r>
      </w:hyperlink>
      <w:r w:rsidRPr="00495AB5">
        <w:rPr>
          <w:rFonts w:ascii="Times New Roman" w:eastAsia="Times New Roman" w:hAnsi="Times New Roman" w:cs="Times New Roman"/>
        </w:rPr>
        <w:br/>
      </w:r>
      <w:r w:rsidRPr="00495AB5">
        <w:rPr>
          <w:rFonts w:ascii="Times New Roman" w:eastAsia="Times New Roman" w:hAnsi="Times New Roman" w:cs="Times New Roman"/>
          <w:i/>
          <w:iCs/>
          <w:color w:val="003571"/>
        </w:rPr>
        <w:br/>
      </w:r>
      <w:r w:rsidRPr="00495AB5">
        <w:rPr>
          <w:rFonts w:ascii="Times New Roman" w:eastAsia="Times New Roman" w:hAnsi="Times New Roman" w:cs="Times New Roman"/>
          <w:b/>
          <w:i/>
          <w:iCs/>
          <w:color w:val="000000" w:themeColor="text1"/>
          <w:u w:val="single"/>
        </w:rPr>
        <w:t xml:space="preserve">- </w:t>
      </w:r>
      <w:r w:rsidRPr="00495AB5">
        <w:rPr>
          <w:rFonts w:ascii="Times New Roman" w:eastAsia="Times New Roman" w:hAnsi="Times New Roman" w:cs="Times New Roman"/>
          <w:b/>
          <w:iCs/>
          <w:color w:val="000000" w:themeColor="text1"/>
          <w:u w:val="single"/>
        </w:rPr>
        <w:t xml:space="preserve">Concert Drum Sticks: </w:t>
      </w:r>
      <w:r w:rsidRPr="00495AB5">
        <w:rPr>
          <w:rFonts w:ascii="Times New Roman" w:eastAsia="Times New Roman" w:hAnsi="Times New Roman" w:cs="Times New Roman"/>
          <w:iCs/>
          <w:color w:val="000000" w:themeColor="text1"/>
        </w:rPr>
        <w:t xml:space="preserve">For students to develop good technique, they need proper playing materials. Therefore, students need at least one good pair of drum sticks </w:t>
      </w:r>
      <w:r w:rsidRPr="00495AB5">
        <w:rPr>
          <w:rFonts w:ascii="Times New Roman" w:eastAsia="Times New Roman" w:hAnsi="Times New Roman" w:cs="Times New Roman"/>
          <w:iCs/>
          <w:color w:val="000000" w:themeColor="text1"/>
        </w:rPr>
        <w:tab/>
        <w:t xml:space="preserve">in order to be successful in percussion. </w:t>
      </w:r>
      <w:r w:rsidRPr="00495AB5">
        <w:rPr>
          <w:rFonts w:ascii="Times New Roman" w:eastAsia="Times New Roman" w:hAnsi="Times New Roman" w:cs="Times New Roman"/>
          <w:iCs/>
          <w:color w:val="000000" w:themeColor="text1"/>
        </w:rPr>
        <w:br/>
      </w:r>
      <w:r w:rsidRPr="00495AB5">
        <w:rPr>
          <w:rFonts w:ascii="Times New Roman" w:eastAsia="Times New Roman" w:hAnsi="Times New Roman" w:cs="Times New Roman"/>
          <w:b/>
          <w:iCs/>
          <w:color w:val="000000" w:themeColor="text1"/>
        </w:rPr>
        <w:t xml:space="preserve">Link to sticks: </w:t>
      </w:r>
      <w:hyperlink r:id="rId49" w:history="1">
        <w:r w:rsidRPr="00495AB5">
          <w:rPr>
            <w:rStyle w:val="Hyperlink"/>
            <w:rFonts w:ascii="Times New Roman" w:eastAsia="Times New Roman" w:hAnsi="Times New Roman" w:cs="Times New Roman"/>
            <w:iCs/>
          </w:rPr>
          <w:t>https://www.amazon.com/gp/product/B0002F4TKA/ref=oh_aui_detailpage_o07_s00?ie=UTF8&amp;psc=1</w:t>
        </w:r>
      </w:hyperlink>
      <w:r w:rsidRPr="00495AB5">
        <w:rPr>
          <w:rFonts w:ascii="Times New Roman" w:eastAsia="Times New Roman" w:hAnsi="Times New Roman" w:cs="Times New Roman"/>
        </w:rPr>
        <w:br/>
      </w:r>
      <w:r w:rsidRPr="00495AB5">
        <w:rPr>
          <w:rFonts w:ascii="Times New Roman" w:eastAsia="Times New Roman" w:hAnsi="Times New Roman" w:cs="Times New Roman"/>
        </w:rPr>
        <w:br/>
      </w:r>
      <w:r w:rsidRPr="00495AB5">
        <w:rPr>
          <w:rFonts w:ascii="Times New Roman" w:eastAsia="Times New Roman" w:hAnsi="Times New Roman" w:cs="Times New Roman"/>
          <w:b/>
          <w:u w:val="single"/>
        </w:rPr>
        <w:t xml:space="preserve">-Practice Pad: </w:t>
      </w:r>
      <w:r w:rsidRPr="00495AB5">
        <w:rPr>
          <w:rFonts w:ascii="Times New Roman" w:eastAsia="Times New Roman" w:hAnsi="Times New Roman" w:cs="Times New Roman"/>
        </w:rPr>
        <w:t xml:space="preserve">Because most students will not have access to a snare drum to practice with at </w:t>
      </w:r>
      <w:r w:rsidRPr="00495AB5">
        <w:rPr>
          <w:rFonts w:ascii="Times New Roman" w:eastAsia="Times New Roman" w:hAnsi="Times New Roman" w:cs="Times New Roman"/>
        </w:rPr>
        <w:tab/>
        <w:t xml:space="preserve">home, each student needs to have a practice pad to use. Each student will bring their practice pad and drum sticks to lessons and ensemble rehearsals. In the event that there are more percussionists than parts, students who are left without a part to play during the ensemble will be doubling the snare drum parts on the drum bad. </w:t>
      </w:r>
      <w:r w:rsidRPr="00495AB5">
        <w:rPr>
          <w:rFonts w:ascii="Times New Roman" w:eastAsia="Times New Roman" w:hAnsi="Times New Roman" w:cs="Times New Roman"/>
        </w:rPr>
        <w:br/>
      </w:r>
      <w:r w:rsidRPr="00495AB5">
        <w:rPr>
          <w:rFonts w:ascii="Times New Roman" w:eastAsia="Times New Roman" w:hAnsi="Times New Roman" w:cs="Times New Roman"/>
          <w:b/>
        </w:rPr>
        <w:t>-Link to drum pad</w:t>
      </w:r>
      <w:r w:rsidRPr="00495AB5">
        <w:rPr>
          <w:rFonts w:ascii="Times New Roman" w:eastAsia="Times New Roman" w:hAnsi="Times New Roman" w:cs="Times New Roman"/>
        </w:rPr>
        <w:t>:</w:t>
      </w:r>
      <w:r w:rsidRPr="00495AB5">
        <w:rPr>
          <w:rFonts w:ascii="Times New Roman" w:eastAsia="Times New Roman" w:hAnsi="Times New Roman" w:cs="Times New Roman"/>
        </w:rPr>
        <w:tab/>
      </w:r>
      <w:hyperlink r:id="rId50" w:history="1">
        <w:r w:rsidRPr="00495AB5">
          <w:rPr>
            <w:rStyle w:val="Hyperlink"/>
            <w:rFonts w:ascii="Times New Roman" w:eastAsia="Times New Roman" w:hAnsi="Times New Roman" w:cs="Times New Roman"/>
          </w:rPr>
          <w:t>https://www.amazon.com/Remo-RT-0008-00-PracticeAmbassadorDrumhead/dp/B0002E56H6/ref=pd_bxgy_267_img_2?_encoding=UTF8&amp;psc=1&amp;refRID=JP15WSJY40FYQN2TK6WP&amp;dpID=41s3R13WCYL&amp;preST=_SY300_QL70_&amp;dpSrc=detail</w:t>
        </w:r>
      </w:hyperlink>
      <w:r w:rsidRPr="00495AB5">
        <w:rPr>
          <w:rFonts w:ascii="Times New Roman" w:eastAsia="Times New Roman" w:hAnsi="Times New Roman" w:cs="Times New Roman"/>
        </w:rPr>
        <w:br/>
      </w:r>
      <w:r w:rsidRPr="00495AB5">
        <w:rPr>
          <w:rFonts w:ascii="Times New Roman" w:eastAsia="Times New Roman" w:hAnsi="Times New Roman" w:cs="Times New Roman"/>
        </w:rPr>
        <w:lastRenderedPageBreak/>
        <w:br/>
        <w:t>-</w:t>
      </w:r>
      <w:r w:rsidRPr="00495AB5">
        <w:rPr>
          <w:rFonts w:ascii="Times New Roman" w:eastAsia="Times New Roman" w:hAnsi="Times New Roman" w:cs="Times New Roman"/>
          <w:b/>
          <w:u w:val="single"/>
        </w:rPr>
        <w:t>OPTIONAL SNARE DRUM</w:t>
      </w:r>
      <w:r w:rsidRPr="00495AB5">
        <w:rPr>
          <w:rFonts w:ascii="Times New Roman" w:eastAsia="Times New Roman" w:hAnsi="Times New Roman" w:cs="Times New Roman"/>
        </w:rPr>
        <w:t xml:space="preserve">: Students whose families are willing and able to purchase a snare drum for their child to practice on at home should consider doing so. The School will purchase and own between 3 and 5 of these instruments to be used in school. </w:t>
      </w:r>
      <w:r w:rsidRPr="00495AB5">
        <w:rPr>
          <w:rFonts w:ascii="Times New Roman" w:eastAsia="Times New Roman" w:hAnsi="Times New Roman" w:cs="Times New Roman"/>
        </w:rPr>
        <w:br/>
      </w:r>
      <w:r w:rsidRPr="00495AB5">
        <w:rPr>
          <w:rFonts w:ascii="Times New Roman" w:eastAsia="Times New Roman" w:hAnsi="Times New Roman" w:cs="Times New Roman"/>
          <w:b/>
        </w:rPr>
        <w:t>Recommended Student Snare Drum Kit</w:t>
      </w:r>
      <w:r w:rsidRPr="00495AB5">
        <w:rPr>
          <w:rFonts w:ascii="Times New Roman" w:eastAsia="Times New Roman" w:hAnsi="Times New Roman" w:cs="Times New Roman"/>
        </w:rPr>
        <w:t>-</w:t>
      </w:r>
      <w:hyperlink r:id="rId51" w:history="1">
        <w:r w:rsidRPr="00495AB5">
          <w:rPr>
            <w:rStyle w:val="Hyperlink"/>
            <w:rFonts w:ascii="Times New Roman" w:eastAsia="Times New Roman" w:hAnsi="Times New Roman" w:cs="Times New Roman"/>
          </w:rPr>
          <w:t>https://www.amazon.com/Yamah</w:t>
        </w:r>
        <w:bookmarkStart w:id="0" w:name="_GoBack"/>
        <w:bookmarkEnd w:id="0"/>
        <w:r w:rsidRPr="00495AB5">
          <w:rPr>
            <w:rStyle w:val="Hyperlink"/>
            <w:rFonts w:ascii="Times New Roman" w:eastAsia="Times New Roman" w:hAnsi="Times New Roman" w:cs="Times New Roman"/>
          </w:rPr>
          <w:t>a-Student-Snare-DrumBackpack/dp/B004GHC7KO/ref=sr_1_3?ie=UTF8&amp;qid=1510535567&amp;sr=8-3&amp;keywords=Yamaha+snare+drum+kit</w:t>
        </w:r>
      </w:hyperlink>
      <w:r w:rsidRPr="00495AB5">
        <w:rPr>
          <w:rFonts w:ascii="Times New Roman" w:eastAsia="Times New Roman" w:hAnsi="Times New Roman" w:cs="Times New Roman"/>
        </w:rPr>
        <w:br/>
      </w:r>
    </w:p>
    <w:p w14:paraId="240D01E2" w14:textId="77777777" w:rsidR="00304775" w:rsidRPr="00495AB5" w:rsidRDefault="00304775" w:rsidP="00304775">
      <w:pPr>
        <w:pStyle w:val="ListParagraph"/>
        <w:numPr>
          <w:ilvl w:val="0"/>
          <w:numId w:val="24"/>
        </w:numPr>
        <w:rPr>
          <w:rFonts w:ascii="Times New Roman" w:eastAsia="Times New Roman" w:hAnsi="Times New Roman" w:cs="Times New Roman"/>
          <w:b/>
          <w:color w:val="000000" w:themeColor="text1"/>
          <w:u w:val="single"/>
        </w:rPr>
      </w:pPr>
      <w:r w:rsidRPr="00495AB5">
        <w:rPr>
          <w:rFonts w:ascii="Times New Roman" w:hAnsi="Times New Roman" w:cs="Times New Roman"/>
        </w:rPr>
        <w:t xml:space="preserve">Objectives for Beginners: </w:t>
      </w:r>
      <w:r w:rsidRPr="00495AB5">
        <w:rPr>
          <w:rFonts w:ascii="Times New Roman" w:hAnsi="Times New Roman" w:cs="Times New Roman"/>
        </w:rPr>
        <w:br/>
      </w:r>
      <w:r w:rsidRPr="00495AB5">
        <w:rPr>
          <w:rFonts w:ascii="Times New Roman" w:hAnsi="Times New Roman" w:cs="Times New Roman"/>
          <w:color w:val="000000" w:themeColor="text1"/>
        </w:rPr>
        <w:tab/>
        <w:t xml:space="preserve">-Beginner percussion students should start instruction with simple snare drum </w:t>
      </w:r>
      <w:r w:rsidRPr="00495AB5">
        <w:rPr>
          <w:rFonts w:ascii="Times New Roman" w:hAnsi="Times New Roman" w:cs="Times New Roman"/>
          <w:color w:val="000000" w:themeColor="text1"/>
        </w:rPr>
        <w:tab/>
        <w:t xml:space="preserve">technique from the recommended methods book. When followed in order, the </w:t>
      </w:r>
      <w:r w:rsidRPr="00495AB5">
        <w:rPr>
          <w:rFonts w:ascii="Times New Roman" w:hAnsi="Times New Roman" w:cs="Times New Roman"/>
          <w:color w:val="000000" w:themeColor="text1"/>
        </w:rPr>
        <w:tab/>
        <w:t xml:space="preserve">sequence of instruction should flow and make it easier for the students to </w:t>
      </w:r>
      <w:r w:rsidRPr="00495AB5">
        <w:rPr>
          <w:rFonts w:ascii="Times New Roman" w:hAnsi="Times New Roman" w:cs="Times New Roman"/>
          <w:color w:val="000000" w:themeColor="text1"/>
        </w:rPr>
        <w:tab/>
        <w:t xml:space="preserve">understand and develop technique and rhythmic accuracy </w:t>
      </w:r>
      <w:r w:rsidRPr="00495AB5">
        <w:rPr>
          <w:rFonts w:ascii="Times New Roman" w:hAnsi="Times New Roman" w:cs="Times New Roman"/>
          <w:color w:val="000000" w:themeColor="text1"/>
        </w:rPr>
        <w:br/>
      </w:r>
      <w:r w:rsidRPr="00495AB5">
        <w:rPr>
          <w:rFonts w:ascii="Times New Roman" w:hAnsi="Times New Roman" w:cs="Times New Roman"/>
          <w:color w:val="000000" w:themeColor="text1"/>
        </w:rPr>
        <w:tab/>
        <w:t xml:space="preserve">-By the end of the school year beginning students will know the symbols and </w:t>
      </w:r>
      <w:r w:rsidRPr="00495AB5">
        <w:rPr>
          <w:rFonts w:ascii="Times New Roman" w:hAnsi="Times New Roman" w:cs="Times New Roman"/>
          <w:color w:val="000000" w:themeColor="text1"/>
        </w:rPr>
        <w:tab/>
        <w:t xml:space="preserve">techniques for the following </w:t>
      </w:r>
      <w:r w:rsidRPr="00495AB5">
        <w:rPr>
          <w:rFonts w:ascii="Times New Roman" w:hAnsi="Times New Roman" w:cs="Times New Roman"/>
          <w:b/>
          <w:color w:val="000000" w:themeColor="text1"/>
        </w:rPr>
        <w:t xml:space="preserve">playing techniques at 100 beats per minute, with </w:t>
      </w:r>
      <w:r w:rsidRPr="00495AB5">
        <w:rPr>
          <w:rFonts w:ascii="Times New Roman" w:hAnsi="Times New Roman" w:cs="Times New Roman"/>
          <w:b/>
          <w:color w:val="000000" w:themeColor="text1"/>
        </w:rPr>
        <w:tab/>
        <w:t>predetermined sticking (from the method book)</w:t>
      </w:r>
      <w:r w:rsidRPr="00495AB5">
        <w:rPr>
          <w:rFonts w:ascii="Times New Roman" w:hAnsi="Times New Roman" w:cs="Times New Roman"/>
          <w:color w:val="000000" w:themeColor="text1"/>
        </w:rPr>
        <w:t xml:space="preserve">: </w:t>
      </w:r>
      <w:r w:rsidRPr="00495AB5">
        <w:rPr>
          <w:rFonts w:ascii="Times New Roman" w:hAnsi="Times New Roman" w:cs="Times New Roman"/>
          <w:color w:val="000000" w:themeColor="text1"/>
        </w:rPr>
        <w:br/>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t>-F</w:t>
      </w:r>
      <w:r w:rsidRPr="00495AB5">
        <w:rPr>
          <w:rFonts w:ascii="Times New Roman" w:eastAsia="Times New Roman" w:hAnsi="Times New Roman" w:cs="Times New Roman"/>
          <w:color w:val="000000" w:themeColor="text1"/>
          <w:shd w:val="clear" w:color="auto" w:fill="FFFFFF"/>
        </w:rPr>
        <w:t>lam</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-ruff</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-5, 7, and 9 stroke rolls</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-buzz roll</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-single paradiddle</w:t>
      </w:r>
      <w:r w:rsidRPr="00495AB5">
        <w:rPr>
          <w:rFonts w:ascii="Times New Roman" w:eastAsia="Times New Roman" w:hAnsi="Times New Roman" w:cs="Times New Roman"/>
          <w:color w:val="000000" w:themeColor="text1"/>
        </w:rPr>
        <w:br/>
      </w:r>
      <w:r w:rsidRPr="00495AB5">
        <w:rPr>
          <w:rFonts w:ascii="Times New Roman" w:eastAsia="Times New Roman" w:hAnsi="Times New Roman" w:cs="Times New Roman"/>
          <w:color w:val="000000" w:themeColor="text1"/>
        </w:rPr>
        <w:tab/>
      </w:r>
      <w:r w:rsidRPr="00495AB5">
        <w:rPr>
          <w:rFonts w:ascii="Times New Roman" w:eastAsia="Times New Roman" w:hAnsi="Times New Roman" w:cs="Times New Roman"/>
          <w:color w:val="000000" w:themeColor="text1"/>
          <w:shd w:val="clear" w:color="auto" w:fill="FFFFFF"/>
        </w:rPr>
        <w:t>-By the end of the school year, beginning percussionists should be able to:</w:t>
      </w:r>
      <w:r w:rsidRPr="00495AB5">
        <w:rPr>
          <w:rFonts w:ascii="Times New Roman" w:eastAsia="Times New Roman" w:hAnsi="Times New Roman" w:cs="Times New Roman"/>
          <w:color w:val="000000" w:themeColor="text1"/>
        </w:rPr>
        <w:br/>
      </w:r>
      <w:r w:rsidRPr="00495AB5">
        <w:rPr>
          <w:rFonts w:ascii="Times New Roman" w:eastAsia="Times New Roman" w:hAnsi="Times New Roman" w:cs="Times New Roman"/>
          <w:color w:val="000000" w:themeColor="text1"/>
        </w:rPr>
        <w:tab/>
      </w:r>
      <w:r w:rsidRPr="00495AB5">
        <w:rPr>
          <w:rFonts w:ascii="Times New Roman" w:eastAsia="Times New Roman" w:hAnsi="Times New Roman" w:cs="Times New Roman"/>
          <w:color w:val="000000" w:themeColor="text1"/>
        </w:rPr>
        <w:tab/>
      </w:r>
      <w:r w:rsidRPr="00495AB5">
        <w:rPr>
          <w:rFonts w:ascii="Times New Roman" w:eastAsia="Times New Roman" w:hAnsi="Times New Roman" w:cs="Times New Roman"/>
          <w:color w:val="000000" w:themeColor="text1"/>
          <w:shd w:val="clear" w:color="auto" w:fill="FFFFFF"/>
        </w:rPr>
        <w:t xml:space="preserve">-tap their foot to the best and play, quarter, eighth, and sixteenth </w:t>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lastRenderedPageBreak/>
        <w:tab/>
      </w:r>
      <w:r w:rsidRPr="00495AB5">
        <w:rPr>
          <w:rFonts w:ascii="Times New Roman" w:eastAsia="Times New Roman" w:hAnsi="Times New Roman" w:cs="Times New Roman"/>
          <w:color w:val="000000" w:themeColor="text1"/>
          <w:shd w:val="clear" w:color="auto" w:fill="FFFFFF"/>
        </w:rPr>
        <w:tab/>
        <w:t>notes in their hands</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-Play while watching the conductor in the ensemble</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-imitate rhythms played by the instructor or model student</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b/>
          <w:color w:val="000000" w:themeColor="text1"/>
          <w:u w:val="single"/>
          <w:shd w:val="clear" w:color="auto" w:fill="FFFFFF"/>
        </w:rPr>
        <w:t>Intermediate Performers (7</w:t>
      </w:r>
      <w:r w:rsidRPr="00495AB5">
        <w:rPr>
          <w:rFonts w:ascii="Times New Roman" w:eastAsia="Times New Roman" w:hAnsi="Times New Roman" w:cs="Times New Roman"/>
          <w:b/>
          <w:color w:val="000000" w:themeColor="text1"/>
          <w:u w:val="single"/>
          <w:shd w:val="clear" w:color="auto" w:fill="FFFFFF"/>
          <w:vertAlign w:val="superscript"/>
        </w:rPr>
        <w:t>th</w:t>
      </w:r>
      <w:r w:rsidRPr="00495AB5">
        <w:rPr>
          <w:rFonts w:ascii="Times New Roman" w:eastAsia="Times New Roman" w:hAnsi="Times New Roman" w:cs="Times New Roman"/>
          <w:b/>
          <w:color w:val="000000" w:themeColor="text1"/>
          <w:u w:val="single"/>
          <w:shd w:val="clear" w:color="auto" w:fill="FFFFFF"/>
        </w:rPr>
        <w:t>-8</w:t>
      </w:r>
      <w:r w:rsidRPr="00495AB5">
        <w:rPr>
          <w:rFonts w:ascii="Times New Roman" w:eastAsia="Times New Roman" w:hAnsi="Times New Roman" w:cs="Times New Roman"/>
          <w:b/>
          <w:color w:val="000000" w:themeColor="text1"/>
          <w:u w:val="single"/>
          <w:shd w:val="clear" w:color="auto" w:fill="FFFFFF"/>
          <w:vertAlign w:val="superscript"/>
        </w:rPr>
        <w:t>th</w:t>
      </w:r>
      <w:r w:rsidRPr="00495AB5">
        <w:rPr>
          <w:rFonts w:ascii="Times New Roman" w:eastAsia="Times New Roman" w:hAnsi="Times New Roman" w:cs="Times New Roman"/>
          <w:b/>
          <w:color w:val="000000" w:themeColor="text1"/>
          <w:u w:val="single"/>
          <w:shd w:val="clear" w:color="auto" w:fill="FFFFFF"/>
        </w:rPr>
        <w:t xml:space="preserve"> grade)</w:t>
      </w:r>
    </w:p>
    <w:p w14:paraId="220DF59F" w14:textId="77777777" w:rsidR="00304775" w:rsidRPr="00495AB5" w:rsidRDefault="00304775" w:rsidP="00304775">
      <w:pPr>
        <w:pStyle w:val="ListParagraph"/>
        <w:numPr>
          <w:ilvl w:val="0"/>
          <w:numId w:val="24"/>
        </w:numPr>
        <w:rPr>
          <w:rFonts w:ascii="Times New Roman" w:eastAsia="Times New Roman" w:hAnsi="Times New Roman" w:cs="Times New Roman"/>
          <w:color w:val="000000" w:themeColor="text1"/>
        </w:rPr>
      </w:pPr>
      <w:r w:rsidRPr="00495AB5">
        <w:rPr>
          <w:rFonts w:ascii="Times New Roman" w:eastAsia="Times New Roman" w:hAnsi="Times New Roman" w:cs="Times New Roman"/>
          <w:color w:val="000000" w:themeColor="text1"/>
          <w:shd w:val="clear" w:color="auto" w:fill="FFFFFF"/>
        </w:rPr>
        <w:t xml:space="preserve">Materials for Intermediate Performers: </w:t>
      </w:r>
      <w:r w:rsidRPr="00495AB5">
        <w:rPr>
          <w:rFonts w:ascii="Times New Roman" w:eastAsia="Times New Roman" w:hAnsi="Times New Roman" w:cs="Times New Roman"/>
          <w:b/>
          <w:i/>
          <w:color w:val="000000" w:themeColor="text1"/>
          <w:u w:val="single"/>
        </w:rPr>
        <w:t xml:space="preserve">In addition to the materials that a beginning snare drum student should own, </w:t>
      </w:r>
      <w:proofErr w:type="gramStart"/>
      <w:r w:rsidRPr="00495AB5">
        <w:rPr>
          <w:rFonts w:ascii="Times New Roman" w:eastAsia="Times New Roman" w:hAnsi="Times New Roman" w:cs="Times New Roman"/>
          <w:b/>
          <w:i/>
          <w:color w:val="000000" w:themeColor="text1"/>
          <w:u w:val="single"/>
        </w:rPr>
        <w:t>an</w:t>
      </w:r>
      <w:proofErr w:type="gramEnd"/>
      <w:r w:rsidRPr="00495AB5">
        <w:rPr>
          <w:rFonts w:ascii="Times New Roman" w:eastAsia="Times New Roman" w:hAnsi="Times New Roman" w:cs="Times New Roman"/>
          <w:b/>
          <w:i/>
          <w:color w:val="000000" w:themeColor="text1"/>
          <w:u w:val="single"/>
        </w:rPr>
        <w:t xml:space="preserve"> student should also have:</w:t>
      </w:r>
      <w:r w:rsidRPr="00495AB5">
        <w:rPr>
          <w:rFonts w:ascii="Times New Roman" w:eastAsia="Times New Roman" w:hAnsi="Times New Roman" w:cs="Times New Roman"/>
          <w:color w:val="000000" w:themeColor="text1"/>
        </w:rPr>
        <w:br/>
      </w:r>
      <w:r w:rsidRPr="00495AB5">
        <w:rPr>
          <w:rFonts w:ascii="Times New Roman" w:eastAsia="Times New Roman" w:hAnsi="Times New Roman" w:cs="Times New Roman"/>
          <w:color w:val="000000" w:themeColor="text1"/>
        </w:rPr>
        <w:tab/>
      </w:r>
      <w:r w:rsidRPr="00495AB5">
        <w:rPr>
          <w:rFonts w:ascii="Times New Roman" w:eastAsia="Times New Roman" w:hAnsi="Times New Roman" w:cs="Times New Roman"/>
          <w:b/>
          <w:color w:val="000000" w:themeColor="text1"/>
          <w:u w:val="single"/>
        </w:rPr>
        <w:t>-Required Methods Book</w:t>
      </w:r>
      <w:r w:rsidRPr="00495AB5">
        <w:rPr>
          <w:rFonts w:ascii="Times New Roman" w:eastAsia="Times New Roman" w:hAnsi="Times New Roman" w:cs="Times New Roman"/>
          <w:color w:val="000000" w:themeColor="text1"/>
        </w:rPr>
        <w:t xml:space="preserve">: The next edition of Snare Drum Methods by Vic Firth will continue the students snare drum studies seamlessly. </w:t>
      </w:r>
      <w:r>
        <w:rPr>
          <w:rFonts w:ascii="Times New Roman" w:eastAsia="Times New Roman" w:hAnsi="Times New Roman" w:cs="Times New Roman"/>
          <w:color w:val="000000" w:themeColor="text1"/>
        </w:rPr>
        <w:t>This w</w:t>
      </w:r>
      <w:r w:rsidRPr="00495AB5">
        <w:rPr>
          <w:rFonts w:ascii="Times New Roman" w:eastAsia="Times New Roman" w:hAnsi="Times New Roman" w:cs="Times New Roman"/>
          <w:color w:val="000000" w:themeColor="text1"/>
        </w:rPr>
        <w:t xml:space="preserve">ill help refine the techniques and skills that the students developed as beginners. </w:t>
      </w:r>
      <w:r w:rsidRPr="00495AB5">
        <w:rPr>
          <w:rFonts w:ascii="Times New Roman" w:eastAsia="Times New Roman" w:hAnsi="Times New Roman" w:cs="Times New Roman"/>
          <w:color w:val="000000" w:themeColor="text1"/>
        </w:rPr>
        <w:br/>
      </w:r>
      <w:r w:rsidRPr="00495AB5">
        <w:rPr>
          <w:rFonts w:ascii="Times New Roman" w:eastAsia="Times New Roman" w:hAnsi="Times New Roman" w:cs="Times New Roman"/>
          <w:color w:val="000000" w:themeColor="text1"/>
        </w:rPr>
        <w:tab/>
      </w:r>
      <w:r w:rsidRPr="00495AB5">
        <w:rPr>
          <w:rFonts w:ascii="Times New Roman" w:eastAsia="Times New Roman" w:hAnsi="Times New Roman" w:cs="Times New Roman"/>
          <w:b/>
          <w:color w:val="000000" w:themeColor="text1"/>
        </w:rPr>
        <w:t>-Link to required book:</w:t>
      </w:r>
      <w:r w:rsidRPr="00495AB5">
        <w:rPr>
          <w:rFonts w:ascii="Times New Roman" w:hAnsi="Times New Roman" w:cs="Times New Roman"/>
          <w:color w:val="000000" w:themeColor="text1"/>
        </w:rPr>
        <w:t xml:space="preserve"> </w:t>
      </w:r>
      <w:hyperlink r:id="rId52" w:history="1">
        <w:r w:rsidRPr="00495AB5">
          <w:rPr>
            <w:rStyle w:val="Hyperlink"/>
            <w:rFonts w:ascii="Times New Roman" w:eastAsia="Times New Roman" w:hAnsi="Times New Roman" w:cs="Times New Roman"/>
            <w:color w:val="000000" w:themeColor="text1"/>
          </w:rPr>
          <w:t>https://www.amazon.com/O4654-Snare-Drum-Method-Book/dp/0825809126/ref=sr_1_2?ie=UTF8&amp;qid=1510537936&amp;sr=8-2&amp;keywords=Vic+Firth+Snare+Drum+Method+Book</w:t>
        </w:r>
      </w:hyperlink>
      <w:r w:rsidRPr="00495AB5">
        <w:rPr>
          <w:rFonts w:ascii="Times New Roman" w:eastAsia="Times New Roman" w:hAnsi="Times New Roman" w:cs="Times New Roman"/>
          <w:color w:val="000000" w:themeColor="text1"/>
        </w:rPr>
        <w:br/>
      </w:r>
      <w:r w:rsidRPr="00495AB5">
        <w:rPr>
          <w:rFonts w:ascii="Times New Roman" w:eastAsia="Times New Roman" w:hAnsi="Times New Roman" w:cs="Times New Roman"/>
          <w:color w:val="000000" w:themeColor="text1"/>
        </w:rPr>
        <w:br/>
      </w:r>
      <w:r w:rsidRPr="00495AB5">
        <w:rPr>
          <w:rFonts w:ascii="Times New Roman" w:eastAsia="Times New Roman" w:hAnsi="Times New Roman" w:cs="Times New Roman"/>
          <w:color w:val="000000" w:themeColor="text1"/>
        </w:rPr>
        <w:tab/>
      </w:r>
      <w:r w:rsidRPr="00495AB5">
        <w:rPr>
          <w:rFonts w:ascii="Times New Roman" w:eastAsia="Times New Roman" w:hAnsi="Times New Roman" w:cs="Times New Roman"/>
          <w:b/>
          <w:color w:val="000000" w:themeColor="text1"/>
          <w:u w:val="single"/>
        </w:rPr>
        <w:t>-Optional Solo Snare Drum Materials</w:t>
      </w:r>
      <w:r w:rsidRPr="00495AB5">
        <w:rPr>
          <w:rFonts w:ascii="Times New Roman" w:eastAsia="Times New Roman" w:hAnsi="Times New Roman" w:cs="Times New Roman"/>
          <w:color w:val="000000" w:themeColor="text1"/>
        </w:rPr>
        <w:t>: Students will be assessed at the beginning and end of the year by playing an excerpt from a standard solo for snare drum. This assessment will track rhythmic accuracy, tempo, dynamics and articulation, and general musicality. The final assessment will be graded, therefore students should practice this type of soloist playing and can find materials that will help develop all of these skills by learning and presenting solos to the class from the following solo book:</w:t>
      </w:r>
      <w:r w:rsidRPr="00495AB5">
        <w:rPr>
          <w:rFonts w:ascii="Times New Roman" w:hAnsi="Times New Roman" w:cs="Times New Roman"/>
          <w:color w:val="000000" w:themeColor="text1"/>
        </w:rPr>
        <w:t xml:space="preserve"> </w:t>
      </w:r>
      <w:hyperlink r:id="rId53" w:history="1">
        <w:r w:rsidRPr="00495AB5">
          <w:rPr>
            <w:rStyle w:val="Hyperlink"/>
            <w:rFonts w:ascii="Times New Roman" w:eastAsia="Times New Roman" w:hAnsi="Times New Roman" w:cs="Times New Roman"/>
            <w:color w:val="000000" w:themeColor="text1"/>
          </w:rPr>
          <w:t>https://www.amazon.com/Southern-Special-Drum-Solos-Unaccompanied/dp/1581060610/ref=sr_1_1?ie=UTF8&amp;qid=1510538297&amp;sr=8-</w:t>
        </w:r>
        <w:r w:rsidRPr="00495AB5">
          <w:rPr>
            <w:rStyle w:val="Hyperlink"/>
            <w:rFonts w:ascii="Times New Roman" w:eastAsia="Times New Roman" w:hAnsi="Times New Roman" w:cs="Times New Roman"/>
            <w:color w:val="000000" w:themeColor="text1"/>
          </w:rPr>
          <w:lastRenderedPageBreak/>
          <w:t>1&amp;keywords=Schinstine+Southern+Special+Drum+Solos</w:t>
        </w:r>
      </w:hyperlink>
      <w:r w:rsidRPr="00495AB5">
        <w:rPr>
          <w:rFonts w:ascii="Times New Roman" w:eastAsia="Times New Roman" w:hAnsi="Times New Roman" w:cs="Times New Roman"/>
          <w:color w:val="000000" w:themeColor="text1"/>
        </w:rPr>
        <w:br/>
      </w:r>
    </w:p>
    <w:p w14:paraId="0C94A949" w14:textId="77777777" w:rsidR="00304775" w:rsidRPr="00495AB5" w:rsidRDefault="00304775" w:rsidP="00304775">
      <w:pPr>
        <w:pStyle w:val="ListParagraph"/>
        <w:numPr>
          <w:ilvl w:val="0"/>
          <w:numId w:val="24"/>
        </w:numPr>
        <w:rPr>
          <w:rFonts w:ascii="Times New Roman" w:eastAsia="Times New Roman" w:hAnsi="Times New Roman" w:cs="Times New Roman"/>
          <w:b/>
          <w:color w:val="000000" w:themeColor="text1"/>
          <w:u w:val="single"/>
          <w:shd w:val="clear" w:color="auto" w:fill="FFFFFF"/>
        </w:rPr>
      </w:pPr>
      <w:r w:rsidRPr="00495AB5">
        <w:rPr>
          <w:rFonts w:ascii="Times New Roman" w:eastAsia="Times New Roman" w:hAnsi="Times New Roman" w:cs="Times New Roman"/>
          <w:color w:val="000000" w:themeColor="text1"/>
        </w:rPr>
        <w:t>Objectives for Intermediate students: II</w:t>
      </w:r>
      <w:r w:rsidRPr="00495AB5">
        <w:rPr>
          <w:rFonts w:ascii="Times New Roman" w:eastAsia="Times New Roman" w:hAnsi="Times New Roman" w:cs="Times New Roman"/>
          <w:color w:val="000000" w:themeColor="text1"/>
        </w:rPr>
        <w:br/>
      </w:r>
      <w:r w:rsidRPr="00495AB5">
        <w:rPr>
          <w:rFonts w:ascii="Times New Roman" w:eastAsia="Times New Roman" w:hAnsi="Times New Roman" w:cs="Times New Roman"/>
          <w:color w:val="000000" w:themeColor="text1"/>
        </w:rPr>
        <w:tab/>
        <w:t xml:space="preserve">-Intermediate instruction of snare drum students should continue with </w:t>
      </w:r>
      <w:r w:rsidRPr="00495AB5">
        <w:rPr>
          <w:rFonts w:ascii="Times New Roman" w:eastAsia="Times New Roman" w:hAnsi="Times New Roman" w:cs="Times New Roman"/>
          <w:color w:val="000000" w:themeColor="text1"/>
          <w:shd w:val="clear" w:color="auto" w:fill="FFFFFF"/>
        </w:rPr>
        <w:t xml:space="preserve">Vic </w:t>
      </w:r>
      <w:r w:rsidRPr="00495AB5">
        <w:rPr>
          <w:rFonts w:ascii="Times New Roman" w:eastAsia="Times New Roman" w:hAnsi="Times New Roman" w:cs="Times New Roman"/>
          <w:color w:val="000000" w:themeColor="text1"/>
          <w:shd w:val="clear" w:color="auto" w:fill="FFFFFF"/>
        </w:rPr>
        <w:tab/>
        <w:t>Firth </w:t>
      </w:r>
      <w:r w:rsidRPr="00495AB5">
        <w:rPr>
          <w:rFonts w:ascii="Times New Roman" w:eastAsia="Times New Roman" w:hAnsi="Times New Roman" w:cs="Times New Roman"/>
          <w:i/>
          <w:iCs/>
          <w:color w:val="000000" w:themeColor="text1"/>
        </w:rPr>
        <w:t xml:space="preserve">Snare Drum Method Book II. </w:t>
      </w:r>
      <w:r w:rsidRPr="00495AB5">
        <w:rPr>
          <w:rFonts w:ascii="Times New Roman" w:eastAsia="Times New Roman" w:hAnsi="Times New Roman" w:cs="Times New Roman"/>
          <w:iCs/>
          <w:color w:val="000000" w:themeColor="text1"/>
        </w:rPr>
        <w:t xml:space="preserve">This book will seamlessly flow from the first </w:t>
      </w:r>
      <w:r w:rsidRPr="00495AB5">
        <w:rPr>
          <w:rFonts w:ascii="Times New Roman" w:eastAsia="Times New Roman" w:hAnsi="Times New Roman" w:cs="Times New Roman"/>
          <w:iCs/>
          <w:color w:val="000000" w:themeColor="text1"/>
        </w:rPr>
        <w:tab/>
        <w:t xml:space="preserve">book by continuing the study of rudiments, sticking methods, strokes and time </w:t>
      </w:r>
      <w:r w:rsidRPr="00495AB5">
        <w:rPr>
          <w:rFonts w:ascii="Times New Roman" w:eastAsia="Times New Roman" w:hAnsi="Times New Roman" w:cs="Times New Roman"/>
          <w:iCs/>
          <w:color w:val="000000" w:themeColor="text1"/>
        </w:rPr>
        <w:tab/>
        <w:t xml:space="preserve">signatures </w:t>
      </w:r>
      <w:r w:rsidRPr="00495AB5">
        <w:rPr>
          <w:rFonts w:ascii="Times New Roman" w:eastAsia="Times New Roman" w:hAnsi="Times New Roman" w:cs="Times New Roman"/>
          <w:color w:val="000000" w:themeColor="text1"/>
          <w:shd w:val="clear" w:color="auto" w:fill="FFFFFF"/>
        </w:rPr>
        <w:t xml:space="preserve">like 6/8, 2/4, 4/4 and 3/4, as well as an introduction to cut time, 2/2, </w:t>
      </w:r>
      <w:r w:rsidRPr="00495AB5">
        <w:rPr>
          <w:rFonts w:ascii="Times New Roman" w:eastAsia="Times New Roman" w:hAnsi="Times New Roman" w:cs="Times New Roman"/>
          <w:color w:val="000000" w:themeColor="text1"/>
          <w:shd w:val="clear" w:color="auto" w:fill="FFFFFF"/>
        </w:rPr>
        <w:tab/>
        <w:t>3/8. 9/8, 12/8 </w:t>
      </w:r>
      <w:r w:rsidRPr="00495AB5">
        <w:rPr>
          <w:rFonts w:ascii="Times New Roman" w:eastAsia="Times New Roman" w:hAnsi="Times New Roman" w:cs="Times New Roman"/>
          <w:color w:val="000000" w:themeColor="text1"/>
          <w:shd w:val="clear" w:color="auto" w:fill="FFFFFF"/>
        </w:rPr>
        <w:br/>
      </w:r>
      <w:r>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w:t>
      </w:r>
      <w:r w:rsidRPr="00495AB5">
        <w:rPr>
          <w:rFonts w:ascii="Times New Roman" w:eastAsia="Times New Roman" w:hAnsi="Times New Roman" w:cs="Times New Roman"/>
          <w:b/>
          <w:color w:val="000000" w:themeColor="text1"/>
          <w:u w:val="single"/>
          <w:shd w:val="clear" w:color="auto" w:fill="FFFFFF"/>
        </w:rPr>
        <w:t xml:space="preserve">in addition to Beginner level performance techniques, intermediate students </w:t>
      </w:r>
      <w:r w:rsidRPr="00495AB5">
        <w:rPr>
          <w:rFonts w:ascii="Times New Roman" w:eastAsia="Times New Roman" w:hAnsi="Times New Roman" w:cs="Times New Roman"/>
          <w:b/>
          <w:color w:val="000000" w:themeColor="text1"/>
          <w:shd w:val="clear" w:color="auto" w:fill="FFFFFF"/>
        </w:rPr>
        <w:tab/>
      </w:r>
      <w:r w:rsidRPr="00495AB5">
        <w:rPr>
          <w:rFonts w:ascii="Times New Roman" w:eastAsia="Times New Roman" w:hAnsi="Times New Roman" w:cs="Times New Roman"/>
          <w:b/>
          <w:color w:val="000000" w:themeColor="text1"/>
          <w:u w:val="single"/>
          <w:shd w:val="clear" w:color="auto" w:fill="FFFFFF"/>
        </w:rPr>
        <w:t>should learn:</w:t>
      </w:r>
    </w:p>
    <w:p w14:paraId="3E2F04CD" w14:textId="77777777" w:rsidR="00304775" w:rsidRPr="00495AB5" w:rsidRDefault="00304775" w:rsidP="00304775">
      <w:pPr>
        <w:rPr>
          <w:rFonts w:ascii="Times New Roman" w:eastAsia="Times New Roman" w:hAnsi="Times New Roman" w:cs="Times New Roman"/>
          <w:color w:val="000000" w:themeColor="text1"/>
          <w:shd w:val="clear" w:color="auto" w:fill="FFFFFF"/>
        </w:rPr>
      </w:pP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-17, 10, 11 and 13 stroke rolls</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-single drag and double drags</w:t>
      </w:r>
    </w:p>
    <w:p w14:paraId="2CD7F78D" w14:textId="77777777" w:rsidR="00304775" w:rsidRPr="00495AB5" w:rsidRDefault="00304775" w:rsidP="00304775">
      <w:pPr>
        <w:rPr>
          <w:rFonts w:ascii="Times New Roman" w:eastAsia="Times New Roman" w:hAnsi="Times New Roman" w:cs="Times New Roman"/>
          <w:color w:val="000000" w:themeColor="text1"/>
          <w:shd w:val="clear" w:color="auto" w:fill="FFFFFF"/>
        </w:rPr>
      </w:pP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 xml:space="preserve">-double paradiddle </w:t>
      </w:r>
    </w:p>
    <w:p w14:paraId="7440B635" w14:textId="77777777" w:rsidR="00304775" w:rsidRPr="00495AB5" w:rsidRDefault="00304775" w:rsidP="00304775">
      <w:pPr>
        <w:rPr>
          <w:rFonts w:ascii="Times New Roman" w:eastAsia="Times New Roman" w:hAnsi="Times New Roman" w:cs="Times New Roman"/>
          <w:color w:val="000000" w:themeColor="text1"/>
          <w:shd w:val="clear" w:color="auto" w:fill="FFFFFF"/>
        </w:rPr>
      </w:pP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-flam paradiddle</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w:t>
      </w:r>
      <w:proofErr w:type="spellStart"/>
      <w:r w:rsidRPr="00495AB5">
        <w:rPr>
          <w:rFonts w:ascii="Times New Roman" w:eastAsia="Times New Roman" w:hAnsi="Times New Roman" w:cs="Times New Roman"/>
          <w:color w:val="000000" w:themeColor="text1"/>
          <w:shd w:val="clear" w:color="auto" w:fill="FFFFFF"/>
        </w:rPr>
        <w:t>flamacue</w:t>
      </w:r>
      <w:proofErr w:type="spellEnd"/>
      <w:r w:rsidRPr="00495AB5">
        <w:rPr>
          <w:rFonts w:ascii="Times New Roman" w:eastAsia="Times New Roman" w:hAnsi="Times New Roman" w:cs="Times New Roman"/>
          <w:color w:val="000000" w:themeColor="text1"/>
          <w:shd w:val="clear" w:color="auto" w:fill="FFFFFF"/>
        </w:rPr>
        <w:t xml:space="preserve">, </w:t>
      </w:r>
    </w:p>
    <w:p w14:paraId="719B1539" w14:textId="77777777" w:rsidR="00304775" w:rsidRPr="00495AB5" w:rsidRDefault="00304775" w:rsidP="00304775">
      <w:pPr>
        <w:rPr>
          <w:rFonts w:ascii="Times New Roman" w:hAnsi="Times New Roman" w:cs="Times New Roman"/>
          <w:b/>
          <w:color w:val="000000" w:themeColor="text1"/>
        </w:rPr>
      </w:pP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-both multiple and rudimental buzz rolls</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t>-</w:t>
      </w:r>
      <w:r w:rsidRPr="00495AB5">
        <w:rPr>
          <w:rFonts w:ascii="Times New Roman" w:eastAsia="Times New Roman" w:hAnsi="Times New Roman" w:cs="Times New Roman"/>
          <w:b/>
          <w:color w:val="000000" w:themeColor="text1"/>
          <w:u w:val="single"/>
          <w:shd w:val="clear" w:color="auto" w:fill="FFFFFF"/>
        </w:rPr>
        <w:t>Intermediate students should also be able to</w:t>
      </w:r>
      <w:r w:rsidRPr="00495AB5">
        <w:rPr>
          <w:rFonts w:ascii="Times New Roman" w:eastAsia="Times New Roman" w:hAnsi="Times New Roman" w:cs="Times New Roman"/>
          <w:color w:val="000000" w:themeColor="text1"/>
          <w:shd w:val="clear" w:color="auto" w:fill="FFFFFF"/>
        </w:rPr>
        <w:t xml:space="preserve">: </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 xml:space="preserve">-imitate/repeat 2-4 measure phrases, mostly using familiar rudiments. </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r>
      <w:r w:rsidRPr="00495AB5">
        <w:rPr>
          <w:rFonts w:ascii="Times New Roman" w:eastAsia="Times New Roman" w:hAnsi="Times New Roman" w:cs="Times New Roman"/>
          <w:color w:val="000000" w:themeColor="text1"/>
          <w:shd w:val="clear" w:color="auto" w:fill="FFFFFF"/>
        </w:rPr>
        <w:tab/>
        <w:t>-</w:t>
      </w:r>
      <w:r w:rsidRPr="00495AB5">
        <w:rPr>
          <w:rFonts w:ascii="Times New Roman" w:hAnsi="Times New Roman" w:cs="Times New Roman"/>
          <w:color w:val="000000" w:themeColor="text1"/>
        </w:rPr>
        <w:t xml:space="preserve">be able to maintain skills as in level 1 in 2/4, ¾, and 6/8 signatures. Be </w:t>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t>able to play triplets within context of 2/4 and ¾ while tapping foot.</w:t>
      </w:r>
      <w:r w:rsidRPr="00495AB5">
        <w:rPr>
          <w:rFonts w:ascii="Times New Roman" w:hAnsi="Times New Roman" w:cs="Times New Roman"/>
          <w:color w:val="000000" w:themeColor="text1"/>
        </w:rPr>
        <w:br/>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t>-play and affectively keep time and blend and in the form of an ensemble</w:t>
      </w:r>
      <w:r w:rsidRPr="00495AB5">
        <w:rPr>
          <w:rFonts w:ascii="Times New Roman" w:hAnsi="Times New Roman" w:cs="Times New Roman"/>
          <w:color w:val="000000" w:themeColor="text1"/>
        </w:rPr>
        <w:br/>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t>-</w:t>
      </w:r>
      <w:r w:rsidRPr="00495AB5">
        <w:rPr>
          <w:rFonts w:ascii="Times New Roman" w:hAnsi="Times New Roman" w:cs="Times New Roman"/>
          <w:b/>
          <w:color w:val="000000" w:themeColor="text1"/>
        </w:rPr>
        <w:t xml:space="preserve">ALL SKILLS FROM THE BEGINNING LEVEL SHOULD REMAIN AND </w:t>
      </w:r>
      <w:r w:rsidRPr="00495AB5">
        <w:rPr>
          <w:rFonts w:ascii="Times New Roman" w:hAnsi="Times New Roman" w:cs="Times New Roman"/>
          <w:b/>
          <w:color w:val="000000" w:themeColor="text1"/>
        </w:rPr>
        <w:lastRenderedPageBreak/>
        <w:tab/>
      </w:r>
      <w:r w:rsidRPr="00495AB5">
        <w:rPr>
          <w:rFonts w:ascii="Times New Roman" w:hAnsi="Times New Roman" w:cs="Times New Roman"/>
          <w:b/>
          <w:color w:val="000000" w:themeColor="text1"/>
        </w:rPr>
        <w:tab/>
        <w:t xml:space="preserve">BE ELABORATED AND DEVELOPED FUTHER AS AN </w:t>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t xml:space="preserve">INTERMEDIATE PERCUSSIONIST. </w:t>
      </w:r>
    </w:p>
    <w:p w14:paraId="658A2337" w14:textId="77777777" w:rsidR="00304775" w:rsidRPr="00495AB5" w:rsidRDefault="00304775" w:rsidP="00304775">
      <w:pPr>
        <w:rPr>
          <w:rFonts w:ascii="Times New Roman" w:hAnsi="Times New Roman" w:cs="Times New Roman"/>
          <w:b/>
          <w:color w:val="000000" w:themeColor="text1"/>
        </w:rPr>
      </w:pPr>
    </w:p>
    <w:p w14:paraId="7F75EA64" w14:textId="77777777" w:rsidR="00304775" w:rsidRPr="00495AB5" w:rsidRDefault="00304775" w:rsidP="00304775">
      <w:pPr>
        <w:rPr>
          <w:rFonts w:ascii="Times New Roman" w:hAnsi="Times New Roman" w:cs="Times New Roman"/>
          <w:b/>
          <w:color w:val="000000" w:themeColor="text1"/>
          <w:u w:val="single"/>
        </w:rPr>
      </w:pP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r>
      <w:r w:rsidRPr="00495AB5">
        <w:rPr>
          <w:rFonts w:ascii="Times New Roman" w:hAnsi="Times New Roman" w:cs="Times New Roman"/>
          <w:b/>
          <w:color w:val="000000" w:themeColor="text1"/>
          <w:u w:val="single"/>
        </w:rPr>
        <w:t>Advanced Students (9</w:t>
      </w:r>
      <w:r w:rsidRPr="00495AB5">
        <w:rPr>
          <w:rFonts w:ascii="Times New Roman" w:hAnsi="Times New Roman" w:cs="Times New Roman"/>
          <w:b/>
          <w:color w:val="000000" w:themeColor="text1"/>
          <w:u w:val="single"/>
          <w:vertAlign w:val="superscript"/>
        </w:rPr>
        <w:t>th</w:t>
      </w:r>
      <w:r w:rsidRPr="00495AB5">
        <w:rPr>
          <w:rFonts w:ascii="Times New Roman" w:hAnsi="Times New Roman" w:cs="Times New Roman"/>
          <w:b/>
          <w:color w:val="000000" w:themeColor="text1"/>
          <w:u w:val="single"/>
        </w:rPr>
        <w:t xml:space="preserve"> -12</w:t>
      </w:r>
      <w:r w:rsidRPr="00495AB5">
        <w:rPr>
          <w:rFonts w:ascii="Times New Roman" w:hAnsi="Times New Roman" w:cs="Times New Roman"/>
          <w:b/>
          <w:color w:val="000000" w:themeColor="text1"/>
          <w:u w:val="single"/>
          <w:vertAlign w:val="superscript"/>
        </w:rPr>
        <w:t>th</w:t>
      </w:r>
      <w:r w:rsidRPr="00495AB5">
        <w:rPr>
          <w:rFonts w:ascii="Times New Roman" w:hAnsi="Times New Roman" w:cs="Times New Roman"/>
          <w:b/>
          <w:color w:val="000000" w:themeColor="text1"/>
          <w:u w:val="single"/>
        </w:rPr>
        <w:t xml:space="preserve"> grade)</w:t>
      </w:r>
    </w:p>
    <w:p w14:paraId="69ADF05E" w14:textId="77777777" w:rsidR="00304775" w:rsidRPr="00495AB5" w:rsidRDefault="00304775" w:rsidP="00304775">
      <w:pPr>
        <w:pStyle w:val="ListParagraph"/>
        <w:numPr>
          <w:ilvl w:val="0"/>
          <w:numId w:val="25"/>
        </w:numPr>
        <w:rPr>
          <w:rFonts w:ascii="Times New Roman" w:eastAsia="Times New Roman" w:hAnsi="Times New Roman" w:cs="Times New Roman"/>
          <w:iCs/>
          <w:color w:val="000000" w:themeColor="text1"/>
        </w:rPr>
      </w:pPr>
      <w:r w:rsidRPr="00495AB5">
        <w:rPr>
          <w:rFonts w:ascii="Times New Roman" w:eastAsia="Times New Roman" w:hAnsi="Times New Roman" w:cs="Times New Roman"/>
          <w:b/>
          <w:color w:val="000000" w:themeColor="text1"/>
          <w:u w:val="single"/>
          <w:shd w:val="clear" w:color="auto" w:fill="FFFFFF"/>
        </w:rPr>
        <w:t xml:space="preserve">Materials </w:t>
      </w:r>
      <w:proofErr w:type="gramStart"/>
      <w:r w:rsidRPr="00495AB5">
        <w:rPr>
          <w:rFonts w:ascii="Times New Roman" w:eastAsia="Times New Roman" w:hAnsi="Times New Roman" w:cs="Times New Roman"/>
          <w:b/>
          <w:color w:val="000000" w:themeColor="text1"/>
          <w:u w:val="single"/>
          <w:shd w:val="clear" w:color="auto" w:fill="FFFFFF"/>
        </w:rPr>
        <w:t>For</w:t>
      </w:r>
      <w:proofErr w:type="gramEnd"/>
      <w:r w:rsidRPr="00495AB5">
        <w:rPr>
          <w:rFonts w:ascii="Times New Roman" w:eastAsia="Times New Roman" w:hAnsi="Times New Roman" w:cs="Times New Roman"/>
          <w:b/>
          <w:color w:val="000000" w:themeColor="text1"/>
          <w:u w:val="single"/>
          <w:shd w:val="clear" w:color="auto" w:fill="FFFFFF"/>
        </w:rPr>
        <w:t xml:space="preserve"> Advanced Students</w:t>
      </w:r>
      <w:r w:rsidRPr="00495AB5">
        <w:rPr>
          <w:rFonts w:ascii="Times New Roman" w:eastAsia="Times New Roman" w:hAnsi="Times New Roman" w:cs="Times New Roman"/>
          <w:color w:val="000000" w:themeColor="text1"/>
          <w:shd w:val="clear" w:color="auto" w:fill="FFFFFF"/>
        </w:rPr>
        <w:t xml:space="preserve">: </w:t>
      </w:r>
      <w:r w:rsidRPr="00495AB5">
        <w:rPr>
          <w:rFonts w:ascii="Times New Roman" w:eastAsia="Times New Roman" w:hAnsi="Times New Roman" w:cs="Times New Roman"/>
          <w:color w:val="000000" w:themeColor="text1"/>
          <w:shd w:val="clear" w:color="auto" w:fill="FFFFFF"/>
        </w:rPr>
        <w:br/>
        <w:t>In addition to the materials acquired at the beginning and intermediate levels, advanced students should obtain/have access to the following materials:</w:t>
      </w:r>
      <w:r w:rsidRPr="00495AB5">
        <w:rPr>
          <w:rFonts w:ascii="Times New Roman" w:eastAsia="Times New Roman" w:hAnsi="Times New Roman" w:cs="Times New Roman"/>
          <w:color w:val="000000" w:themeColor="text1"/>
          <w:shd w:val="clear" w:color="auto" w:fill="FFFFFF"/>
        </w:rPr>
        <w:br/>
      </w:r>
      <w:r w:rsidRPr="00495AB5">
        <w:rPr>
          <w:rFonts w:ascii="Times New Roman" w:eastAsia="Times New Roman" w:hAnsi="Times New Roman" w:cs="Times New Roman"/>
          <w:color w:val="000000" w:themeColor="text1"/>
          <w:shd w:val="clear" w:color="auto" w:fill="FFFFFF"/>
        </w:rPr>
        <w:tab/>
        <w:t>-</w:t>
      </w:r>
      <w:r w:rsidRPr="00495AB5">
        <w:rPr>
          <w:rFonts w:ascii="Times New Roman" w:eastAsia="Times New Roman" w:hAnsi="Times New Roman" w:cs="Times New Roman"/>
          <w:b/>
          <w:color w:val="000000" w:themeColor="text1"/>
          <w:u w:val="single"/>
          <w:shd w:val="clear" w:color="auto" w:fill="FFFFFF"/>
        </w:rPr>
        <w:t>Methods Books</w:t>
      </w:r>
      <w:r w:rsidRPr="00495AB5">
        <w:rPr>
          <w:rFonts w:ascii="Times New Roman" w:eastAsia="Times New Roman" w:hAnsi="Times New Roman" w:cs="Times New Roman"/>
          <w:color w:val="000000" w:themeColor="text1"/>
          <w:shd w:val="clear" w:color="auto" w:fill="FFFFFF"/>
        </w:rPr>
        <w:t>: Because the skill level of advanced students varies, a younger advanced student (9</w:t>
      </w:r>
      <w:r w:rsidRPr="00495AB5">
        <w:rPr>
          <w:rFonts w:ascii="Times New Roman" w:eastAsia="Times New Roman" w:hAnsi="Times New Roman" w:cs="Times New Roman"/>
          <w:color w:val="000000" w:themeColor="text1"/>
          <w:shd w:val="clear" w:color="auto" w:fill="FFFFFF"/>
          <w:vertAlign w:val="superscript"/>
        </w:rPr>
        <w:t>th</w:t>
      </w:r>
      <w:r w:rsidRPr="00495AB5">
        <w:rPr>
          <w:rFonts w:ascii="Times New Roman" w:eastAsia="Times New Roman" w:hAnsi="Times New Roman" w:cs="Times New Roman"/>
          <w:color w:val="000000" w:themeColor="text1"/>
          <w:shd w:val="clear" w:color="auto" w:fill="FFFFFF"/>
        </w:rPr>
        <w:t>-10</w:t>
      </w:r>
      <w:r w:rsidRPr="00495AB5">
        <w:rPr>
          <w:rFonts w:ascii="Times New Roman" w:eastAsia="Times New Roman" w:hAnsi="Times New Roman" w:cs="Times New Roman"/>
          <w:color w:val="000000" w:themeColor="text1"/>
          <w:shd w:val="clear" w:color="auto" w:fill="FFFFFF"/>
          <w:vertAlign w:val="superscript"/>
        </w:rPr>
        <w:t>th</w:t>
      </w:r>
      <w:r w:rsidRPr="00495AB5">
        <w:rPr>
          <w:rFonts w:ascii="Times New Roman" w:eastAsia="Times New Roman" w:hAnsi="Times New Roman" w:cs="Times New Roman"/>
          <w:color w:val="000000" w:themeColor="text1"/>
          <w:shd w:val="clear" w:color="auto" w:fill="FFFFFF"/>
        </w:rPr>
        <w:t xml:space="preserve"> grade) may use the Mitchell Peters Intermediate </w:t>
      </w:r>
      <w:r w:rsidRPr="00495AB5">
        <w:rPr>
          <w:rFonts w:ascii="Times New Roman" w:eastAsia="Times New Roman" w:hAnsi="Times New Roman" w:cs="Times New Roman"/>
          <w:i/>
          <w:iCs/>
          <w:color w:val="000000" w:themeColor="text1"/>
        </w:rPr>
        <w:t xml:space="preserve">Studies for Snare Drum, </w:t>
      </w:r>
      <w:r w:rsidRPr="00495AB5">
        <w:rPr>
          <w:rFonts w:ascii="Times New Roman" w:eastAsia="Times New Roman" w:hAnsi="Times New Roman" w:cs="Times New Roman"/>
          <w:iCs/>
          <w:color w:val="000000" w:themeColor="text1"/>
        </w:rPr>
        <w:t xml:space="preserve">while an older/developed advanced player may Use Mitchel Peters Advanced Studies for </w:t>
      </w:r>
      <w:r w:rsidRPr="00495AB5">
        <w:rPr>
          <w:rFonts w:ascii="Times New Roman" w:eastAsia="Times New Roman" w:hAnsi="Times New Roman" w:cs="Times New Roman"/>
          <w:iCs/>
          <w:color w:val="000000" w:themeColor="text1"/>
        </w:rPr>
        <w:tab/>
        <w:t xml:space="preserve">Snare Drum. </w:t>
      </w:r>
    </w:p>
    <w:p w14:paraId="50EB31AB" w14:textId="77777777" w:rsidR="00304775" w:rsidRPr="00495AB5" w:rsidRDefault="00304775" w:rsidP="00304775">
      <w:pPr>
        <w:rPr>
          <w:rFonts w:ascii="Times New Roman" w:eastAsia="Times New Roman" w:hAnsi="Times New Roman" w:cs="Times New Roman"/>
          <w:iCs/>
          <w:color w:val="000000" w:themeColor="text1"/>
        </w:rPr>
      </w:pPr>
      <w:r w:rsidRPr="00495AB5">
        <w:rPr>
          <w:rFonts w:ascii="Times New Roman" w:eastAsia="Times New Roman" w:hAnsi="Times New Roman" w:cs="Times New Roman"/>
          <w:iCs/>
          <w:color w:val="000000" w:themeColor="text1"/>
        </w:rPr>
        <w:tab/>
      </w:r>
      <w:r w:rsidRPr="00495AB5">
        <w:rPr>
          <w:rFonts w:ascii="Times New Roman" w:eastAsia="Times New Roman" w:hAnsi="Times New Roman" w:cs="Times New Roman"/>
          <w:iCs/>
          <w:color w:val="000000" w:themeColor="text1"/>
        </w:rPr>
        <w:tab/>
        <w:t xml:space="preserve">LINKS: </w:t>
      </w:r>
      <w:proofErr w:type="spellStart"/>
      <w:r w:rsidRPr="00495AB5">
        <w:rPr>
          <w:rFonts w:ascii="Times New Roman" w:eastAsia="Times New Roman" w:hAnsi="Times New Roman" w:cs="Times New Roman"/>
          <w:iCs/>
          <w:color w:val="000000" w:themeColor="text1"/>
        </w:rPr>
        <w:t>int</w:t>
      </w:r>
      <w:proofErr w:type="spellEnd"/>
      <w:r w:rsidRPr="00495AB5">
        <w:rPr>
          <w:rFonts w:ascii="Times New Roman" w:eastAsia="Times New Roman" w:hAnsi="Times New Roman" w:cs="Times New Roman"/>
          <w:iCs/>
          <w:color w:val="000000" w:themeColor="text1"/>
        </w:rPr>
        <w:t xml:space="preserve">: </w:t>
      </w:r>
      <w:hyperlink r:id="rId54" w:history="1">
        <w:r w:rsidRPr="00495AB5">
          <w:rPr>
            <w:rStyle w:val="Hyperlink"/>
            <w:rFonts w:ascii="Times New Roman" w:eastAsia="Times New Roman" w:hAnsi="Times New Roman" w:cs="Times New Roman"/>
            <w:iCs/>
          </w:rPr>
          <w:t>https://www.amazon.com/TRY1064-Intermediate-Snare-Drum-</w:t>
        </w:r>
        <w:r w:rsidRPr="00495AB5">
          <w:rPr>
            <w:rStyle w:val="Hyperlink"/>
            <w:rFonts w:ascii="Times New Roman" w:eastAsia="Times New Roman" w:hAnsi="Times New Roman" w:cs="Times New Roman"/>
            <w:iCs/>
            <w:u w:val="none"/>
          </w:rPr>
          <w:tab/>
        </w:r>
        <w:r w:rsidRPr="00495AB5">
          <w:rPr>
            <w:rStyle w:val="Hyperlink"/>
            <w:rFonts w:ascii="Times New Roman" w:eastAsia="Times New Roman" w:hAnsi="Times New Roman" w:cs="Times New Roman"/>
            <w:iCs/>
          </w:rPr>
          <w:t>Studies/</w:t>
        </w:r>
        <w:proofErr w:type="spellStart"/>
        <w:r w:rsidRPr="00495AB5">
          <w:rPr>
            <w:rStyle w:val="Hyperlink"/>
            <w:rFonts w:ascii="Times New Roman" w:eastAsia="Times New Roman" w:hAnsi="Times New Roman" w:cs="Times New Roman"/>
            <w:iCs/>
          </w:rPr>
          <w:t>dp</w:t>
        </w:r>
        <w:proofErr w:type="spellEnd"/>
        <w:r w:rsidRPr="00495AB5">
          <w:rPr>
            <w:rStyle w:val="Hyperlink"/>
            <w:rFonts w:ascii="Times New Roman" w:eastAsia="Times New Roman" w:hAnsi="Times New Roman" w:cs="Times New Roman"/>
            <w:iCs/>
          </w:rPr>
          <w:t>/1934638196/ref=sr_1_1?ie=UTF8&amp;qid=1510540929&amp;sr=8-</w:t>
        </w:r>
        <w:r w:rsidRPr="00495AB5">
          <w:rPr>
            <w:rStyle w:val="Hyperlink"/>
            <w:rFonts w:ascii="Times New Roman" w:eastAsia="Times New Roman" w:hAnsi="Times New Roman" w:cs="Times New Roman"/>
            <w:iCs/>
            <w:u w:val="none"/>
          </w:rPr>
          <w:tab/>
        </w:r>
        <w:r w:rsidRPr="00495AB5">
          <w:rPr>
            <w:rStyle w:val="Hyperlink"/>
            <w:rFonts w:ascii="Times New Roman" w:eastAsia="Times New Roman" w:hAnsi="Times New Roman" w:cs="Times New Roman"/>
            <w:iCs/>
          </w:rPr>
          <w:t>1&amp;keywords=</w:t>
        </w:r>
        <w:proofErr w:type="spellStart"/>
        <w:r w:rsidRPr="00495AB5">
          <w:rPr>
            <w:rStyle w:val="Hyperlink"/>
            <w:rFonts w:ascii="Times New Roman" w:eastAsia="Times New Roman" w:hAnsi="Times New Roman" w:cs="Times New Roman"/>
            <w:iCs/>
          </w:rPr>
          <w:t>Mitchell+Peters+Intermediate+Studies+for+Snare+Drum</w:t>
        </w:r>
        <w:proofErr w:type="spellEnd"/>
      </w:hyperlink>
    </w:p>
    <w:p w14:paraId="69DD600F" w14:textId="77777777" w:rsidR="00304775" w:rsidRPr="00495AB5" w:rsidRDefault="00304775" w:rsidP="00304775">
      <w:pPr>
        <w:rPr>
          <w:rFonts w:ascii="Times New Roman" w:eastAsia="Times New Roman" w:hAnsi="Times New Roman" w:cs="Times New Roman"/>
          <w:iCs/>
          <w:color w:val="000000" w:themeColor="text1"/>
        </w:rPr>
      </w:pPr>
      <w:r w:rsidRPr="00495AB5">
        <w:rPr>
          <w:rFonts w:ascii="Times New Roman" w:eastAsia="Times New Roman" w:hAnsi="Times New Roman" w:cs="Times New Roman"/>
          <w:iCs/>
          <w:color w:val="000000" w:themeColor="text1"/>
        </w:rPr>
        <w:tab/>
      </w:r>
      <w:r w:rsidRPr="00495AB5">
        <w:rPr>
          <w:rFonts w:ascii="Times New Roman" w:eastAsia="Times New Roman" w:hAnsi="Times New Roman" w:cs="Times New Roman"/>
          <w:iCs/>
          <w:color w:val="000000" w:themeColor="text1"/>
        </w:rPr>
        <w:tab/>
      </w:r>
      <w:r w:rsidRPr="00495AB5">
        <w:rPr>
          <w:rFonts w:ascii="Times New Roman" w:eastAsia="Times New Roman" w:hAnsi="Times New Roman" w:cs="Times New Roman"/>
          <w:iCs/>
          <w:color w:val="000000" w:themeColor="text1"/>
        </w:rPr>
        <w:tab/>
      </w:r>
      <w:proofErr w:type="spellStart"/>
      <w:r w:rsidRPr="00495AB5">
        <w:rPr>
          <w:rFonts w:ascii="Times New Roman" w:eastAsia="Times New Roman" w:hAnsi="Times New Roman" w:cs="Times New Roman"/>
          <w:iCs/>
          <w:color w:val="000000" w:themeColor="text1"/>
        </w:rPr>
        <w:t>Adv</w:t>
      </w:r>
      <w:proofErr w:type="spellEnd"/>
      <w:r w:rsidRPr="00495AB5">
        <w:rPr>
          <w:rFonts w:ascii="Times New Roman" w:eastAsia="Times New Roman" w:hAnsi="Times New Roman" w:cs="Times New Roman"/>
          <w:iCs/>
          <w:color w:val="000000" w:themeColor="text1"/>
        </w:rPr>
        <w:t>:</w:t>
      </w:r>
      <w:r w:rsidRPr="00495AB5">
        <w:rPr>
          <w:rFonts w:ascii="Times New Roman" w:hAnsi="Times New Roman" w:cs="Times New Roman"/>
        </w:rPr>
        <w:t xml:space="preserve"> </w:t>
      </w:r>
      <w:hyperlink r:id="rId55" w:history="1">
        <w:r w:rsidRPr="00495AB5">
          <w:rPr>
            <w:rStyle w:val="Hyperlink"/>
            <w:rFonts w:ascii="Times New Roman" w:eastAsia="Times New Roman" w:hAnsi="Times New Roman" w:cs="Times New Roman"/>
            <w:iCs/>
          </w:rPr>
          <w:t>https://www.amazon.com/TRY1065-Advanced-Snare-Drum-</w:t>
        </w:r>
        <w:r w:rsidRPr="00495AB5">
          <w:rPr>
            <w:rStyle w:val="Hyperlink"/>
            <w:rFonts w:ascii="Times New Roman" w:eastAsia="Times New Roman" w:hAnsi="Times New Roman" w:cs="Times New Roman"/>
            <w:iCs/>
            <w:u w:val="none"/>
          </w:rPr>
          <w:tab/>
        </w:r>
        <w:r w:rsidRPr="00495AB5">
          <w:rPr>
            <w:rStyle w:val="Hyperlink"/>
            <w:rFonts w:ascii="Times New Roman" w:eastAsia="Times New Roman" w:hAnsi="Times New Roman" w:cs="Times New Roman"/>
            <w:iCs/>
          </w:rPr>
          <w:t>Studies/dp/1934638145/ref=sr_1_1?s=books&amp;ie=UTF8&amp;qid=1510540967&amp;sr=1-</w:t>
        </w:r>
        <w:r w:rsidRPr="00495AB5">
          <w:rPr>
            <w:rStyle w:val="Hyperlink"/>
            <w:rFonts w:ascii="Times New Roman" w:eastAsia="Times New Roman" w:hAnsi="Times New Roman" w:cs="Times New Roman"/>
            <w:iCs/>
            <w:u w:val="none"/>
          </w:rPr>
          <w:tab/>
        </w:r>
        <w:r w:rsidRPr="00495AB5">
          <w:rPr>
            <w:rStyle w:val="Hyperlink"/>
            <w:rFonts w:ascii="Times New Roman" w:eastAsia="Times New Roman" w:hAnsi="Times New Roman" w:cs="Times New Roman"/>
            <w:iCs/>
          </w:rPr>
          <w:t>1&amp;keywords=Mitchell+Peters+advanced+Studies+for+Snare+Drum&amp;dpID=51Avj1UZz</w:t>
        </w:r>
        <w:r w:rsidRPr="00495AB5">
          <w:rPr>
            <w:rStyle w:val="Hyperlink"/>
            <w:rFonts w:ascii="Times New Roman" w:eastAsia="Times New Roman" w:hAnsi="Times New Roman" w:cs="Times New Roman"/>
            <w:iCs/>
            <w:u w:val="none"/>
          </w:rPr>
          <w:tab/>
        </w:r>
        <w:proofErr w:type="spellStart"/>
        <w:r w:rsidRPr="00495AB5">
          <w:rPr>
            <w:rStyle w:val="Hyperlink"/>
            <w:rFonts w:ascii="Times New Roman" w:eastAsia="Times New Roman" w:hAnsi="Times New Roman" w:cs="Times New Roman"/>
            <w:iCs/>
          </w:rPr>
          <w:t>JL&amp;preST</w:t>
        </w:r>
        <w:proofErr w:type="spellEnd"/>
        <w:r w:rsidRPr="00495AB5">
          <w:rPr>
            <w:rStyle w:val="Hyperlink"/>
            <w:rFonts w:ascii="Times New Roman" w:eastAsia="Times New Roman" w:hAnsi="Times New Roman" w:cs="Times New Roman"/>
            <w:iCs/>
          </w:rPr>
          <w:t>=_SX218_BO1,204,203,200_QL40_&amp;dpSrc=</w:t>
        </w:r>
        <w:proofErr w:type="spellStart"/>
        <w:r w:rsidRPr="00495AB5">
          <w:rPr>
            <w:rStyle w:val="Hyperlink"/>
            <w:rFonts w:ascii="Times New Roman" w:eastAsia="Times New Roman" w:hAnsi="Times New Roman" w:cs="Times New Roman"/>
            <w:iCs/>
          </w:rPr>
          <w:t>srch</w:t>
        </w:r>
        <w:proofErr w:type="spellEnd"/>
      </w:hyperlink>
    </w:p>
    <w:p w14:paraId="6CBB11B6" w14:textId="77777777" w:rsidR="00304775" w:rsidRPr="00495AB5" w:rsidRDefault="00304775" w:rsidP="00304775">
      <w:pPr>
        <w:rPr>
          <w:rFonts w:ascii="Times New Roman" w:hAnsi="Times New Roman" w:cs="Times New Roman"/>
          <w:color w:val="000000" w:themeColor="text1"/>
        </w:rPr>
      </w:pPr>
      <w:r w:rsidRPr="00495AB5">
        <w:rPr>
          <w:rFonts w:ascii="Times New Roman" w:eastAsia="Times New Roman" w:hAnsi="Times New Roman" w:cs="Times New Roman"/>
          <w:color w:val="000000" w:themeColor="text1"/>
        </w:rPr>
        <w:tab/>
      </w:r>
      <w:r w:rsidRPr="00495AB5">
        <w:rPr>
          <w:rFonts w:ascii="Times New Roman" w:eastAsia="Times New Roman" w:hAnsi="Times New Roman" w:cs="Times New Roman"/>
          <w:color w:val="000000" w:themeColor="text1"/>
        </w:rPr>
        <w:tab/>
        <w:t xml:space="preserve">- </w:t>
      </w:r>
      <w:r w:rsidRPr="00495AB5">
        <w:rPr>
          <w:rFonts w:ascii="Times New Roman" w:eastAsia="Times New Roman" w:hAnsi="Times New Roman" w:cs="Times New Roman"/>
          <w:b/>
          <w:color w:val="000000" w:themeColor="text1"/>
          <w:u w:val="single"/>
        </w:rPr>
        <w:t>Optional Solo Snare Drum Materials</w:t>
      </w:r>
      <w:r w:rsidRPr="00495AB5">
        <w:rPr>
          <w:rFonts w:ascii="Times New Roman" w:eastAsia="Times New Roman" w:hAnsi="Times New Roman" w:cs="Times New Roman"/>
          <w:color w:val="000000" w:themeColor="text1"/>
        </w:rPr>
        <w:t xml:space="preserve">: Students will be assessed at the </w:t>
      </w:r>
      <w:r w:rsidRPr="00495AB5">
        <w:rPr>
          <w:rFonts w:ascii="Times New Roman" w:eastAsia="Times New Roman" w:hAnsi="Times New Roman" w:cs="Times New Roman"/>
          <w:color w:val="000000" w:themeColor="text1"/>
        </w:rPr>
        <w:tab/>
        <w:t xml:space="preserve">beginning and end of the year by playing an excerpt from a standard solo for snare drum. </w:t>
      </w:r>
      <w:r w:rsidRPr="00495AB5">
        <w:rPr>
          <w:rFonts w:ascii="Times New Roman" w:eastAsia="Times New Roman" w:hAnsi="Times New Roman" w:cs="Times New Roman"/>
          <w:color w:val="000000" w:themeColor="text1"/>
        </w:rPr>
        <w:tab/>
        <w:t xml:space="preserve">This assessment will track rhythmic accuracy, tempo, dynamics and articulation, and </w:t>
      </w:r>
      <w:r w:rsidRPr="00495AB5">
        <w:rPr>
          <w:rFonts w:ascii="Times New Roman" w:eastAsia="Times New Roman" w:hAnsi="Times New Roman" w:cs="Times New Roman"/>
          <w:color w:val="000000" w:themeColor="text1"/>
        </w:rPr>
        <w:tab/>
        <w:t xml:space="preserve">general musicality. The final assessment will be graded, therefore students should </w:t>
      </w:r>
      <w:r w:rsidRPr="00495AB5">
        <w:rPr>
          <w:rFonts w:ascii="Times New Roman" w:eastAsia="Times New Roman" w:hAnsi="Times New Roman" w:cs="Times New Roman"/>
          <w:color w:val="000000" w:themeColor="text1"/>
        </w:rPr>
        <w:lastRenderedPageBreak/>
        <w:tab/>
        <w:t xml:space="preserve">practice this type of soloist playing and can find materials that will help develop all of </w:t>
      </w:r>
      <w:r w:rsidRPr="00495AB5">
        <w:rPr>
          <w:rFonts w:ascii="Times New Roman" w:eastAsia="Times New Roman" w:hAnsi="Times New Roman" w:cs="Times New Roman"/>
          <w:color w:val="000000" w:themeColor="text1"/>
        </w:rPr>
        <w:tab/>
        <w:t>these skills by learning and presenting solos to the class from the following solo book:</w:t>
      </w:r>
      <w:r w:rsidRPr="00495AB5">
        <w:rPr>
          <w:rFonts w:ascii="Times New Roman" w:hAnsi="Times New Roman" w:cs="Times New Roman"/>
          <w:color w:val="000000" w:themeColor="text1"/>
        </w:rPr>
        <w:t xml:space="preserve"> </w:t>
      </w:r>
      <w:r w:rsidRPr="00495AB5">
        <w:rPr>
          <w:rFonts w:ascii="Times New Roman" w:hAnsi="Times New Roman" w:cs="Times New Roman"/>
          <w:color w:val="000000" w:themeColor="text1"/>
        </w:rPr>
        <w:tab/>
      </w:r>
      <w:hyperlink r:id="rId56" w:history="1">
        <w:r w:rsidRPr="00495AB5">
          <w:rPr>
            <w:rStyle w:val="Hyperlink"/>
            <w:rFonts w:ascii="Times New Roman" w:hAnsi="Times New Roman" w:cs="Times New Roman"/>
          </w:rPr>
          <w:t>https://www.amazon.com/Hal-Leonard-Progressive-Solos-Snare/dp/B001SRKU5O</w:t>
        </w:r>
      </w:hyperlink>
    </w:p>
    <w:p w14:paraId="5FA37365" w14:textId="77777777" w:rsidR="00304775" w:rsidRPr="00495AB5" w:rsidRDefault="00304775" w:rsidP="00304775">
      <w:pPr>
        <w:rPr>
          <w:rFonts w:ascii="Times New Roman" w:hAnsi="Times New Roman" w:cs="Times New Roman"/>
          <w:color w:val="000000" w:themeColor="text1"/>
        </w:rPr>
      </w:pPr>
      <w:r w:rsidRPr="00495AB5">
        <w:rPr>
          <w:rFonts w:ascii="Times New Roman" w:hAnsi="Times New Roman" w:cs="Times New Roman"/>
          <w:color w:val="000000" w:themeColor="text1"/>
        </w:rPr>
        <w:tab/>
      </w:r>
      <w:r w:rsidRPr="00495AB5">
        <w:rPr>
          <w:rFonts w:ascii="Times New Roman" w:hAnsi="Times New Roman" w:cs="Times New Roman"/>
          <w:color w:val="000000" w:themeColor="text1"/>
        </w:rPr>
        <w:tab/>
        <w:t xml:space="preserve">-At this point in their musical careers, </w:t>
      </w:r>
      <w:r w:rsidRPr="00495AB5">
        <w:rPr>
          <w:rFonts w:ascii="Times New Roman" w:hAnsi="Times New Roman" w:cs="Times New Roman"/>
          <w:b/>
          <w:color w:val="000000" w:themeColor="text1"/>
          <w:u w:val="single"/>
        </w:rPr>
        <w:t xml:space="preserve">students may need to repurchase or </w:t>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u w:val="single"/>
        </w:rPr>
        <w:t>purchase intermediate or professional instruments and sticks</w:t>
      </w:r>
      <w:r w:rsidRPr="00495AB5">
        <w:rPr>
          <w:rFonts w:ascii="Times New Roman" w:hAnsi="Times New Roman" w:cs="Times New Roman"/>
          <w:color w:val="000000" w:themeColor="text1"/>
        </w:rPr>
        <w:t xml:space="preserve">, should they have the </w:t>
      </w:r>
      <w:r w:rsidRPr="00495AB5">
        <w:rPr>
          <w:rFonts w:ascii="Times New Roman" w:hAnsi="Times New Roman" w:cs="Times New Roman"/>
          <w:color w:val="000000" w:themeColor="text1"/>
        </w:rPr>
        <w:tab/>
        <w:t xml:space="preserve">means and the desire to continue in music. The first thing a student should look to replace </w:t>
      </w:r>
      <w:r w:rsidRPr="00495AB5">
        <w:rPr>
          <w:rFonts w:ascii="Times New Roman" w:hAnsi="Times New Roman" w:cs="Times New Roman"/>
          <w:color w:val="000000" w:themeColor="text1"/>
        </w:rPr>
        <w:tab/>
        <w:t xml:space="preserve">are their concert snare drum sticks. </w:t>
      </w:r>
    </w:p>
    <w:p w14:paraId="1C8EC256" w14:textId="77777777" w:rsidR="00304775" w:rsidRPr="00495AB5" w:rsidRDefault="00304775" w:rsidP="00304775">
      <w:pPr>
        <w:pStyle w:val="Heading1"/>
        <w:spacing w:before="0" w:beforeAutospacing="0"/>
        <w:rPr>
          <w:color w:val="000000" w:themeColor="text1"/>
          <w:sz w:val="24"/>
          <w:szCs w:val="24"/>
        </w:rPr>
      </w:pPr>
      <w:r w:rsidRPr="00495AB5">
        <w:rPr>
          <w:color w:val="000000" w:themeColor="text1"/>
          <w:sz w:val="24"/>
          <w:szCs w:val="24"/>
        </w:rPr>
        <w:tab/>
        <w:t>Link to recommended sticks</w:t>
      </w:r>
      <w:r w:rsidRPr="00495AB5">
        <w:rPr>
          <w:b w:val="0"/>
          <w:color w:val="000000" w:themeColor="text1"/>
          <w:sz w:val="24"/>
          <w:szCs w:val="24"/>
        </w:rPr>
        <w:t xml:space="preserve">: </w:t>
      </w:r>
      <w:r w:rsidRPr="00495AB5">
        <w:rPr>
          <w:b w:val="0"/>
          <w:color w:val="000000" w:themeColor="text1"/>
          <w:sz w:val="24"/>
          <w:szCs w:val="24"/>
        </w:rPr>
        <w:tab/>
      </w:r>
      <w:hyperlink r:id="rId57" w:history="1">
        <w:r w:rsidRPr="00495AB5">
          <w:rPr>
            <w:rStyle w:val="Hyperlink"/>
            <w:sz w:val="24"/>
            <w:szCs w:val="24"/>
          </w:rPr>
          <w:t>https://www.amazon.com/gp/product/B0007XMETA/ref=oh_aui_detailpage_o02_s0</w:t>
        </w:r>
        <w:r w:rsidRPr="00495AB5">
          <w:rPr>
            <w:rStyle w:val="Hyperlink"/>
            <w:sz w:val="24"/>
            <w:szCs w:val="24"/>
            <w:u w:val="none"/>
          </w:rPr>
          <w:tab/>
        </w:r>
        <w:r w:rsidRPr="00495AB5">
          <w:rPr>
            <w:rStyle w:val="Hyperlink"/>
            <w:sz w:val="24"/>
            <w:szCs w:val="24"/>
          </w:rPr>
          <w:t>0?ie=UTF8&amp;psc=1</w:t>
        </w:r>
      </w:hyperlink>
    </w:p>
    <w:p w14:paraId="2BC20C26" w14:textId="77777777" w:rsidR="00304775" w:rsidRPr="00495AB5" w:rsidRDefault="00304775" w:rsidP="00304775">
      <w:pPr>
        <w:pStyle w:val="Heading1"/>
        <w:spacing w:before="0" w:beforeAutospacing="0"/>
        <w:rPr>
          <w:color w:val="000000" w:themeColor="text1"/>
          <w:sz w:val="24"/>
          <w:szCs w:val="24"/>
        </w:rPr>
      </w:pPr>
    </w:p>
    <w:p w14:paraId="4E58DC67" w14:textId="77777777" w:rsidR="00304775" w:rsidRPr="00495AB5" w:rsidRDefault="00304775" w:rsidP="00304775">
      <w:pPr>
        <w:pStyle w:val="Heading1"/>
        <w:spacing w:before="0" w:beforeAutospacing="0"/>
        <w:rPr>
          <w:color w:val="000000" w:themeColor="text1"/>
          <w:sz w:val="24"/>
          <w:szCs w:val="24"/>
        </w:rPr>
      </w:pPr>
    </w:p>
    <w:p w14:paraId="420C4A03" w14:textId="77777777" w:rsidR="00304775" w:rsidRPr="00495AB5" w:rsidRDefault="00304775" w:rsidP="00304775">
      <w:pPr>
        <w:pStyle w:val="Heading1"/>
        <w:numPr>
          <w:ilvl w:val="0"/>
          <w:numId w:val="25"/>
        </w:numPr>
        <w:spacing w:before="0" w:beforeAutospacing="0"/>
        <w:rPr>
          <w:color w:val="000000" w:themeColor="text1"/>
          <w:sz w:val="24"/>
          <w:szCs w:val="24"/>
        </w:rPr>
      </w:pPr>
      <w:r w:rsidRPr="00495AB5">
        <w:rPr>
          <w:color w:val="000000" w:themeColor="text1"/>
          <w:sz w:val="24"/>
          <w:szCs w:val="24"/>
        </w:rPr>
        <w:t>Objectives for Advanced Percussion students:</w:t>
      </w:r>
      <w:r w:rsidRPr="00495AB5">
        <w:rPr>
          <w:color w:val="000000" w:themeColor="text1"/>
          <w:sz w:val="24"/>
          <w:szCs w:val="24"/>
        </w:rPr>
        <w:br/>
      </w:r>
      <w:r w:rsidRPr="00495AB5">
        <w:rPr>
          <w:color w:val="000000" w:themeColor="text1"/>
          <w:sz w:val="24"/>
          <w:szCs w:val="24"/>
        </w:rPr>
        <w:br/>
      </w:r>
      <w:r w:rsidRPr="00495AB5">
        <w:rPr>
          <w:color w:val="000000" w:themeColor="text1"/>
          <w:sz w:val="24"/>
          <w:szCs w:val="24"/>
        </w:rPr>
        <w:tab/>
        <w:t>-</w:t>
      </w:r>
      <w:r w:rsidRPr="00495AB5">
        <w:rPr>
          <w:color w:val="000000" w:themeColor="text1"/>
          <w:sz w:val="24"/>
          <w:szCs w:val="24"/>
          <w:u w:val="single"/>
        </w:rPr>
        <w:t xml:space="preserve">The Advanced percussion study continues </w:t>
      </w:r>
      <w:r w:rsidRPr="00495AB5">
        <w:rPr>
          <w:b w:val="0"/>
          <w:color w:val="000000" w:themeColor="text1"/>
          <w:sz w:val="24"/>
          <w:szCs w:val="24"/>
        </w:rPr>
        <w:t xml:space="preserve">with the Mitchell Peters Studies for </w:t>
      </w:r>
    </w:p>
    <w:p w14:paraId="6C8032D3" w14:textId="77777777" w:rsidR="00304775" w:rsidRPr="00495AB5" w:rsidRDefault="00304775" w:rsidP="00304775">
      <w:pPr>
        <w:pStyle w:val="Heading1"/>
        <w:spacing w:before="0" w:beforeAutospacing="0"/>
        <w:rPr>
          <w:b w:val="0"/>
          <w:color w:val="000000" w:themeColor="text1"/>
          <w:sz w:val="24"/>
          <w:szCs w:val="24"/>
        </w:rPr>
      </w:pPr>
      <w:r w:rsidRPr="00495AB5">
        <w:rPr>
          <w:color w:val="000000" w:themeColor="text1"/>
          <w:sz w:val="24"/>
          <w:szCs w:val="24"/>
        </w:rPr>
        <w:tab/>
      </w:r>
      <w:r w:rsidRPr="00495AB5">
        <w:rPr>
          <w:color w:val="000000" w:themeColor="text1"/>
          <w:sz w:val="24"/>
          <w:szCs w:val="24"/>
        </w:rPr>
        <w:tab/>
      </w:r>
      <w:r w:rsidRPr="00495AB5">
        <w:rPr>
          <w:b w:val="0"/>
          <w:color w:val="000000" w:themeColor="text1"/>
          <w:sz w:val="24"/>
          <w:szCs w:val="24"/>
        </w:rPr>
        <w:t xml:space="preserve">Snare Drum books. These books continue with the study of rudiments and etudes </w:t>
      </w:r>
    </w:p>
    <w:p w14:paraId="0D2AAB69" w14:textId="77777777" w:rsidR="00304775" w:rsidRPr="00495AB5" w:rsidRDefault="00304775" w:rsidP="00304775">
      <w:pPr>
        <w:pStyle w:val="Heading1"/>
        <w:spacing w:before="0" w:beforeAutospacing="0"/>
        <w:rPr>
          <w:b w:val="0"/>
          <w:color w:val="000000" w:themeColor="text1"/>
          <w:sz w:val="24"/>
          <w:szCs w:val="24"/>
        </w:rPr>
      </w:pPr>
      <w:r w:rsidRPr="00495AB5">
        <w:rPr>
          <w:b w:val="0"/>
          <w:color w:val="000000" w:themeColor="text1"/>
          <w:sz w:val="24"/>
          <w:szCs w:val="24"/>
        </w:rPr>
        <w:tab/>
      </w:r>
      <w:r w:rsidRPr="00495AB5">
        <w:rPr>
          <w:b w:val="0"/>
          <w:color w:val="000000" w:themeColor="text1"/>
          <w:sz w:val="24"/>
          <w:szCs w:val="24"/>
        </w:rPr>
        <w:tab/>
        <w:t>to refine the technique of materials presented in the other levels of study. These</w:t>
      </w:r>
    </w:p>
    <w:p w14:paraId="38FE9E35" w14:textId="77777777" w:rsidR="00304775" w:rsidRPr="00495AB5" w:rsidRDefault="00304775" w:rsidP="00304775">
      <w:pPr>
        <w:pStyle w:val="Heading1"/>
        <w:spacing w:before="0" w:beforeAutospacing="0"/>
        <w:rPr>
          <w:b w:val="0"/>
          <w:color w:val="000000" w:themeColor="text1"/>
          <w:sz w:val="24"/>
          <w:szCs w:val="24"/>
        </w:rPr>
      </w:pPr>
      <w:r w:rsidRPr="00495AB5">
        <w:rPr>
          <w:b w:val="0"/>
          <w:color w:val="000000" w:themeColor="text1"/>
          <w:sz w:val="24"/>
          <w:szCs w:val="24"/>
        </w:rPr>
        <w:t xml:space="preserve">                        books will be used in lessons and will over time help the percussionist learn more </w:t>
      </w:r>
    </w:p>
    <w:p w14:paraId="1B082089" w14:textId="77777777" w:rsidR="00304775" w:rsidRPr="00495AB5" w:rsidRDefault="00304775" w:rsidP="00304775">
      <w:pPr>
        <w:pStyle w:val="Heading1"/>
        <w:spacing w:before="0" w:beforeAutospacing="0"/>
        <w:rPr>
          <w:color w:val="000000" w:themeColor="text1"/>
          <w:sz w:val="24"/>
          <w:szCs w:val="24"/>
          <w:u w:val="single"/>
        </w:rPr>
      </w:pPr>
      <w:r w:rsidRPr="00495AB5">
        <w:rPr>
          <w:b w:val="0"/>
          <w:color w:val="000000" w:themeColor="text1"/>
          <w:sz w:val="24"/>
          <w:szCs w:val="24"/>
        </w:rPr>
        <w:t xml:space="preserve">                       complex music focusing more at this point in their careers in ensemble playing.</w:t>
      </w:r>
      <w:r w:rsidRPr="00495AB5">
        <w:rPr>
          <w:b w:val="0"/>
          <w:color w:val="000000" w:themeColor="text1"/>
          <w:sz w:val="24"/>
          <w:szCs w:val="24"/>
        </w:rPr>
        <w:br/>
      </w:r>
      <w:r w:rsidRPr="00495AB5">
        <w:rPr>
          <w:b w:val="0"/>
          <w:color w:val="000000" w:themeColor="text1"/>
          <w:sz w:val="24"/>
          <w:szCs w:val="24"/>
        </w:rPr>
        <w:br/>
      </w:r>
      <w:r w:rsidRPr="00495AB5">
        <w:rPr>
          <w:b w:val="0"/>
          <w:color w:val="000000" w:themeColor="text1"/>
          <w:sz w:val="24"/>
          <w:szCs w:val="24"/>
        </w:rPr>
        <w:tab/>
      </w:r>
      <w:r w:rsidRPr="00495AB5">
        <w:rPr>
          <w:b w:val="0"/>
          <w:color w:val="000000" w:themeColor="text1"/>
          <w:sz w:val="24"/>
          <w:szCs w:val="24"/>
        </w:rPr>
        <w:tab/>
      </w:r>
      <w:r w:rsidRPr="00495AB5">
        <w:rPr>
          <w:color w:val="000000" w:themeColor="text1"/>
          <w:sz w:val="24"/>
          <w:szCs w:val="24"/>
        </w:rPr>
        <w:t>-</w:t>
      </w:r>
      <w:r w:rsidRPr="00495AB5">
        <w:rPr>
          <w:color w:val="000000" w:themeColor="text1"/>
          <w:sz w:val="24"/>
          <w:szCs w:val="24"/>
          <w:u w:val="single"/>
        </w:rPr>
        <w:t xml:space="preserve">Advanced percussionists should be able to play, in addition to what they </w:t>
      </w:r>
    </w:p>
    <w:p w14:paraId="21D4F3F9" w14:textId="77777777" w:rsidR="00304775" w:rsidRPr="00495AB5" w:rsidRDefault="00304775" w:rsidP="00304775">
      <w:pPr>
        <w:pStyle w:val="Heading1"/>
        <w:spacing w:before="0" w:beforeAutospacing="0"/>
        <w:rPr>
          <w:color w:val="000000" w:themeColor="text1"/>
          <w:sz w:val="24"/>
          <w:szCs w:val="24"/>
        </w:rPr>
      </w:pPr>
      <w:r w:rsidRPr="00495AB5">
        <w:rPr>
          <w:color w:val="000000" w:themeColor="text1"/>
          <w:sz w:val="24"/>
          <w:szCs w:val="24"/>
        </w:rPr>
        <w:tab/>
      </w:r>
      <w:r w:rsidRPr="00495AB5">
        <w:rPr>
          <w:color w:val="000000" w:themeColor="text1"/>
          <w:sz w:val="24"/>
          <w:szCs w:val="24"/>
        </w:rPr>
        <w:tab/>
      </w:r>
      <w:r w:rsidRPr="00495AB5">
        <w:rPr>
          <w:color w:val="000000" w:themeColor="text1"/>
          <w:sz w:val="24"/>
          <w:szCs w:val="24"/>
          <w:u w:val="single"/>
        </w:rPr>
        <w:t>learned as beginners and as intermediate level students:</w:t>
      </w:r>
      <w:r w:rsidRPr="00495AB5">
        <w:rPr>
          <w:b w:val="0"/>
          <w:color w:val="000000" w:themeColor="text1"/>
          <w:sz w:val="24"/>
          <w:szCs w:val="24"/>
        </w:rPr>
        <w:t xml:space="preserve"> </w:t>
      </w:r>
      <w:r w:rsidRPr="00495AB5">
        <w:rPr>
          <w:b w:val="0"/>
          <w:color w:val="000000" w:themeColor="text1"/>
          <w:sz w:val="24"/>
          <w:szCs w:val="24"/>
        </w:rPr>
        <w:br/>
      </w:r>
      <w:r w:rsidRPr="00495AB5">
        <w:rPr>
          <w:b w:val="0"/>
          <w:color w:val="000000" w:themeColor="text1"/>
          <w:sz w:val="24"/>
          <w:szCs w:val="24"/>
        </w:rPr>
        <w:tab/>
      </w:r>
      <w:r w:rsidRPr="00495AB5">
        <w:rPr>
          <w:b w:val="0"/>
          <w:color w:val="000000" w:themeColor="text1"/>
          <w:sz w:val="24"/>
          <w:szCs w:val="24"/>
        </w:rPr>
        <w:tab/>
      </w:r>
    </w:p>
    <w:p w14:paraId="01A066E3" w14:textId="77777777" w:rsidR="00304775" w:rsidRPr="00495AB5" w:rsidRDefault="00304775" w:rsidP="00304775">
      <w:pPr>
        <w:rPr>
          <w:rFonts w:ascii="Times New Roman" w:eastAsia="Times New Roman" w:hAnsi="Times New Roman" w:cs="Times New Roman"/>
          <w:color w:val="003571"/>
          <w:shd w:val="clear" w:color="auto" w:fill="FFFFFF"/>
        </w:rPr>
      </w:pP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r>
      <w:r w:rsidRPr="00495AB5">
        <w:rPr>
          <w:rFonts w:ascii="Times New Roman" w:hAnsi="Times New Roman" w:cs="Times New Roman"/>
          <w:b/>
          <w:color w:val="000000" w:themeColor="text1"/>
        </w:rPr>
        <w:tab/>
        <w:t>-</w:t>
      </w:r>
      <w:r w:rsidRPr="00495AB5">
        <w:rPr>
          <w:rFonts w:ascii="Times New Roman" w:eastAsia="Times New Roman" w:hAnsi="Times New Roman" w:cs="Times New Roman"/>
          <w:color w:val="003571"/>
          <w:shd w:val="clear" w:color="auto" w:fill="FFFFFF"/>
        </w:rPr>
        <w:t xml:space="preserve"> four stroke ruff,</w:t>
      </w:r>
    </w:p>
    <w:p w14:paraId="0197B443" w14:textId="77777777" w:rsidR="00304775" w:rsidRPr="00495AB5" w:rsidRDefault="00304775" w:rsidP="00304775">
      <w:pPr>
        <w:rPr>
          <w:rFonts w:ascii="Times New Roman" w:eastAsia="Times New Roman" w:hAnsi="Times New Roman" w:cs="Times New Roman"/>
          <w:color w:val="003571"/>
          <w:shd w:val="clear" w:color="auto" w:fill="FFFFFF"/>
        </w:rPr>
      </w:pP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t>- 15 stroke roll,</w:t>
      </w:r>
    </w:p>
    <w:p w14:paraId="33EB1EBF" w14:textId="77777777" w:rsidR="00304775" w:rsidRPr="00495AB5" w:rsidRDefault="00304775" w:rsidP="00304775">
      <w:pPr>
        <w:rPr>
          <w:rFonts w:ascii="Times New Roman" w:eastAsia="Times New Roman" w:hAnsi="Times New Roman" w:cs="Times New Roman"/>
          <w:color w:val="003571"/>
          <w:shd w:val="clear" w:color="auto" w:fill="FFFFFF"/>
        </w:rPr>
      </w:pP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t>- excellent quality single stroke roll</w:t>
      </w:r>
    </w:p>
    <w:p w14:paraId="5E075166" w14:textId="77777777" w:rsidR="00304775" w:rsidRPr="00495AB5" w:rsidRDefault="00304775" w:rsidP="00304775">
      <w:pPr>
        <w:rPr>
          <w:rFonts w:ascii="Times New Roman" w:eastAsia="Times New Roman" w:hAnsi="Times New Roman" w:cs="Times New Roman"/>
          <w:color w:val="003571"/>
          <w:shd w:val="clear" w:color="auto" w:fill="FFFFFF"/>
        </w:rPr>
      </w:pPr>
      <w:r w:rsidRPr="00495AB5">
        <w:rPr>
          <w:rFonts w:ascii="Times New Roman" w:eastAsia="Times New Roman" w:hAnsi="Times New Roman" w:cs="Times New Roman"/>
          <w:color w:val="003571"/>
          <w:shd w:val="clear" w:color="auto" w:fill="FFFFFF"/>
        </w:rPr>
        <w:lastRenderedPageBreak/>
        <w:tab/>
      </w: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t>- open and closed rudimental long roll,</w:t>
      </w:r>
    </w:p>
    <w:p w14:paraId="59CA9699" w14:textId="77777777" w:rsidR="00304775" w:rsidRPr="00495AB5" w:rsidRDefault="00304775" w:rsidP="00304775">
      <w:pPr>
        <w:rPr>
          <w:rFonts w:ascii="Times New Roman" w:eastAsia="Times New Roman" w:hAnsi="Times New Roman" w:cs="Times New Roman"/>
        </w:rPr>
      </w:pP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r>
      <w:r w:rsidRPr="00495AB5">
        <w:rPr>
          <w:rFonts w:ascii="Times New Roman" w:eastAsia="Times New Roman" w:hAnsi="Times New Roman" w:cs="Times New Roman"/>
          <w:color w:val="003571"/>
          <w:shd w:val="clear" w:color="auto" w:fill="FFFFFF"/>
        </w:rPr>
        <w:tab/>
        <w:t>- drag paradiddle #2</w:t>
      </w:r>
    </w:p>
    <w:p w14:paraId="4C005A53" w14:textId="77777777" w:rsidR="00304775" w:rsidRPr="00495AB5" w:rsidRDefault="00304775" w:rsidP="00304775">
      <w:pPr>
        <w:pStyle w:val="Heading1"/>
        <w:spacing w:before="0" w:beforeAutospacing="0"/>
        <w:rPr>
          <w:color w:val="000000" w:themeColor="text1"/>
          <w:sz w:val="24"/>
          <w:szCs w:val="24"/>
        </w:rPr>
      </w:pPr>
      <w:r w:rsidRPr="00495AB5">
        <w:rPr>
          <w:color w:val="000000" w:themeColor="text1"/>
          <w:sz w:val="24"/>
          <w:szCs w:val="24"/>
        </w:rPr>
        <w:br/>
      </w:r>
      <w:r w:rsidRPr="00495AB5">
        <w:rPr>
          <w:b w:val="0"/>
          <w:color w:val="000000" w:themeColor="text1"/>
          <w:sz w:val="24"/>
          <w:szCs w:val="24"/>
        </w:rPr>
        <w:tab/>
      </w:r>
      <w:r w:rsidRPr="00495AB5">
        <w:rPr>
          <w:b w:val="0"/>
          <w:color w:val="000000" w:themeColor="text1"/>
          <w:sz w:val="24"/>
          <w:szCs w:val="24"/>
        </w:rPr>
        <w:tab/>
        <w:t>-</w:t>
      </w:r>
      <w:r w:rsidRPr="00495AB5">
        <w:rPr>
          <w:color w:val="000000" w:themeColor="text1"/>
          <w:sz w:val="24"/>
          <w:szCs w:val="24"/>
        </w:rPr>
        <w:t>Students should be able to phrase music without being specifically</w:t>
      </w:r>
    </w:p>
    <w:p w14:paraId="44960DD3" w14:textId="77777777" w:rsidR="00304775" w:rsidRPr="00495AB5" w:rsidRDefault="00304775" w:rsidP="00304775">
      <w:pPr>
        <w:pStyle w:val="Heading1"/>
        <w:spacing w:before="0" w:beforeAutospacing="0"/>
        <w:rPr>
          <w:color w:val="000000" w:themeColor="text1"/>
          <w:sz w:val="24"/>
          <w:szCs w:val="24"/>
        </w:rPr>
      </w:pPr>
      <w:r w:rsidRPr="00495AB5">
        <w:rPr>
          <w:color w:val="000000" w:themeColor="text1"/>
          <w:sz w:val="24"/>
          <w:szCs w:val="24"/>
        </w:rPr>
        <w:tab/>
      </w:r>
      <w:r w:rsidRPr="00495AB5">
        <w:rPr>
          <w:color w:val="000000" w:themeColor="text1"/>
          <w:sz w:val="24"/>
          <w:szCs w:val="24"/>
        </w:rPr>
        <w:tab/>
        <w:t xml:space="preserve">instructed to do so. </w:t>
      </w:r>
      <w:r w:rsidRPr="00495AB5">
        <w:rPr>
          <w:color w:val="000000" w:themeColor="text1"/>
          <w:sz w:val="24"/>
          <w:szCs w:val="24"/>
        </w:rPr>
        <w:br/>
      </w:r>
      <w:r w:rsidRPr="00495AB5">
        <w:rPr>
          <w:color w:val="000000" w:themeColor="text1"/>
          <w:sz w:val="24"/>
          <w:szCs w:val="24"/>
        </w:rPr>
        <w:br/>
      </w:r>
      <w:r w:rsidRPr="00495AB5">
        <w:rPr>
          <w:color w:val="000000" w:themeColor="text1"/>
          <w:sz w:val="24"/>
          <w:szCs w:val="24"/>
        </w:rPr>
        <w:tab/>
      </w:r>
      <w:r w:rsidRPr="00495AB5">
        <w:rPr>
          <w:color w:val="000000" w:themeColor="text1"/>
          <w:sz w:val="24"/>
          <w:szCs w:val="24"/>
        </w:rPr>
        <w:tab/>
        <w:t>-Students should be able to balance and blend within an ensemble.</w:t>
      </w:r>
    </w:p>
    <w:p w14:paraId="4B9D322A" w14:textId="77777777" w:rsidR="00304775" w:rsidRPr="00495AB5" w:rsidRDefault="00304775" w:rsidP="00304775">
      <w:pPr>
        <w:pStyle w:val="Heading1"/>
        <w:spacing w:before="0" w:beforeAutospacing="0"/>
        <w:rPr>
          <w:color w:val="000000" w:themeColor="text1"/>
          <w:sz w:val="24"/>
          <w:szCs w:val="24"/>
        </w:rPr>
      </w:pPr>
      <w:r w:rsidRPr="00495AB5">
        <w:rPr>
          <w:color w:val="000000" w:themeColor="text1"/>
          <w:sz w:val="24"/>
          <w:szCs w:val="24"/>
        </w:rPr>
        <w:tab/>
      </w:r>
      <w:r w:rsidRPr="00495AB5">
        <w:rPr>
          <w:color w:val="000000" w:themeColor="text1"/>
          <w:sz w:val="24"/>
          <w:szCs w:val="24"/>
        </w:rPr>
        <w:tab/>
        <w:t xml:space="preserve">-Students should be able to follow a conductor and follow not only the </w:t>
      </w:r>
    </w:p>
    <w:p w14:paraId="689A5F47" w14:textId="31A0248D" w:rsidR="00304775" w:rsidRPr="00495AB5" w:rsidRDefault="00304775" w:rsidP="00304775">
      <w:pPr>
        <w:pStyle w:val="Heading1"/>
        <w:spacing w:before="0" w:beforeAutospacing="0"/>
        <w:rPr>
          <w:color w:val="000000" w:themeColor="text1"/>
          <w:sz w:val="24"/>
          <w:szCs w:val="24"/>
        </w:rPr>
      </w:pPr>
      <w:r w:rsidRPr="00495AB5">
        <w:rPr>
          <w:color w:val="000000" w:themeColor="text1"/>
          <w:sz w:val="24"/>
          <w:szCs w:val="24"/>
        </w:rPr>
        <w:tab/>
      </w:r>
      <w:r w:rsidRPr="00495AB5">
        <w:rPr>
          <w:color w:val="000000" w:themeColor="text1"/>
          <w:sz w:val="24"/>
          <w:szCs w:val="24"/>
        </w:rPr>
        <w:tab/>
        <w:t>conductors lead but the le</w:t>
      </w:r>
      <w:r>
        <w:rPr>
          <w:color w:val="000000" w:themeColor="text1"/>
          <w:sz w:val="24"/>
          <w:szCs w:val="24"/>
        </w:rPr>
        <w:t>ad of the other musicians in an</w:t>
      </w:r>
      <w:r w:rsidRPr="00495AB5">
        <w:rPr>
          <w:color w:val="000000" w:themeColor="text1"/>
          <w:sz w:val="24"/>
          <w:szCs w:val="24"/>
        </w:rPr>
        <w:t xml:space="preserve">y given group. </w:t>
      </w:r>
    </w:p>
    <w:p w14:paraId="25CD0701" w14:textId="77777777" w:rsidR="00093282" w:rsidRPr="00226BA5" w:rsidRDefault="00093282" w:rsidP="00226BA5">
      <w:pPr>
        <w:rPr>
          <w:b/>
        </w:rPr>
      </w:pPr>
    </w:p>
    <w:p w14:paraId="79182E46" w14:textId="77777777" w:rsidR="00921BB4" w:rsidRPr="00921BB4" w:rsidRDefault="00921BB4" w:rsidP="00921BB4">
      <w:pPr>
        <w:rPr>
          <w:b/>
          <w:sz w:val="20"/>
          <w:szCs w:val="20"/>
        </w:rPr>
      </w:pPr>
    </w:p>
    <w:p w14:paraId="61045DB7" w14:textId="77777777" w:rsidR="009858AF" w:rsidRDefault="009858AF" w:rsidP="009858AF">
      <w:pPr>
        <w:rPr>
          <w:b/>
          <w:sz w:val="20"/>
          <w:szCs w:val="20"/>
        </w:rPr>
      </w:pPr>
    </w:p>
    <w:p w14:paraId="6B152C62" w14:textId="6522AEF1" w:rsidR="00114817" w:rsidRPr="009858AF" w:rsidRDefault="00114817" w:rsidP="009858AF">
      <w:pPr>
        <w:rPr>
          <w:b/>
          <w:sz w:val="20"/>
          <w:szCs w:val="20"/>
        </w:rPr>
      </w:pPr>
      <w:r w:rsidRPr="009858AF">
        <w:rPr>
          <w:b/>
          <w:sz w:val="20"/>
          <w:szCs w:val="20"/>
        </w:rPr>
        <w:br/>
      </w:r>
      <w:r w:rsidRPr="009858AF">
        <w:rPr>
          <w:b/>
          <w:sz w:val="20"/>
          <w:szCs w:val="20"/>
        </w:rPr>
        <w:tab/>
      </w:r>
    </w:p>
    <w:p w14:paraId="63623062" w14:textId="72BFD847" w:rsidR="00FD44FE" w:rsidRDefault="00FD44FE" w:rsidP="00FD44FE">
      <w:pPr>
        <w:pStyle w:val="Heading1"/>
        <w:spacing w:before="75" w:beforeAutospacing="0" w:after="75" w:afterAutospacing="0"/>
        <w:textAlignment w:val="baseline"/>
        <w:rPr>
          <w:rFonts w:ascii="Arial" w:eastAsia="Times New Roman" w:hAnsi="Arial" w:cs="Arial"/>
          <w:color w:val="000000"/>
          <w:sz w:val="30"/>
          <w:szCs w:val="30"/>
        </w:rPr>
      </w:pPr>
      <w:r>
        <w:rPr>
          <w:rFonts w:ascii="Arial" w:eastAsia="Times New Roman" w:hAnsi="Arial" w:cs="Arial"/>
          <w:color w:val="000000"/>
          <w:sz w:val="30"/>
          <w:szCs w:val="30"/>
        </w:rPr>
        <w:tab/>
      </w:r>
    </w:p>
    <w:p w14:paraId="67A4C460" w14:textId="77777777" w:rsidR="006475A1" w:rsidRPr="00FD44FE" w:rsidRDefault="006475A1" w:rsidP="006475A1">
      <w:pPr>
        <w:rPr>
          <w:sz w:val="20"/>
          <w:szCs w:val="20"/>
        </w:rPr>
      </w:pPr>
    </w:p>
    <w:sectPr w:rsidR="006475A1" w:rsidRPr="00FD44FE" w:rsidSect="00F95CC4">
      <w:headerReference w:type="default" r:id="rId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F55005" w14:textId="77777777" w:rsidR="00940019" w:rsidRDefault="00940019" w:rsidP="00093282">
      <w:pPr>
        <w:spacing w:after="0" w:line="240" w:lineRule="auto"/>
      </w:pPr>
      <w:r>
        <w:separator/>
      </w:r>
    </w:p>
  </w:endnote>
  <w:endnote w:type="continuationSeparator" w:id="0">
    <w:p w14:paraId="1D202144" w14:textId="77777777" w:rsidR="00940019" w:rsidRDefault="00940019" w:rsidP="00093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4D8626" w14:textId="77777777" w:rsidR="00940019" w:rsidRDefault="00940019" w:rsidP="00093282">
      <w:pPr>
        <w:spacing w:after="0" w:line="240" w:lineRule="auto"/>
      </w:pPr>
      <w:r>
        <w:separator/>
      </w:r>
    </w:p>
  </w:footnote>
  <w:footnote w:type="continuationSeparator" w:id="0">
    <w:p w14:paraId="184FF73C" w14:textId="77777777" w:rsidR="00940019" w:rsidRDefault="00940019" w:rsidP="0009328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D4B4C" w14:textId="5C35DE7A" w:rsidR="00304775" w:rsidRPr="00093282" w:rsidRDefault="00304775">
    <w:pPr>
      <w:pStyle w:val="Header"/>
      <w:tabs>
        <w:tab w:val="clear" w:pos="4680"/>
        <w:tab w:val="clear" w:pos="9360"/>
      </w:tabs>
      <w:jc w:val="right"/>
      <w:rPr>
        <w:rFonts w:ascii="Times" w:hAnsi="Times"/>
        <w:color w:val="000000" w:themeColor="text1"/>
      </w:rPr>
    </w:pPr>
    <w:r w:rsidRPr="00093282">
      <w:rPr>
        <w:rFonts w:ascii="Times" w:hAnsi="Times"/>
        <w:color w:val="000000" w:themeColor="text1"/>
      </w:rPr>
      <w:t xml:space="preserve">Wald </w:t>
    </w:r>
    <w:r w:rsidRPr="00093282">
      <w:rPr>
        <w:rFonts w:ascii="Times" w:hAnsi="Times"/>
        <w:color w:val="000000" w:themeColor="text1"/>
      </w:rPr>
      <w:fldChar w:fldCharType="begin"/>
    </w:r>
    <w:r w:rsidRPr="00093282">
      <w:rPr>
        <w:rFonts w:ascii="Times" w:hAnsi="Times"/>
        <w:color w:val="000000" w:themeColor="text1"/>
      </w:rPr>
      <w:instrText xml:space="preserve"> PAGE   \* MERGEFORMAT </w:instrText>
    </w:r>
    <w:r w:rsidRPr="00093282">
      <w:rPr>
        <w:rFonts w:ascii="Times" w:hAnsi="Times"/>
        <w:color w:val="000000" w:themeColor="text1"/>
      </w:rPr>
      <w:fldChar w:fldCharType="separate"/>
    </w:r>
    <w:r w:rsidR="00740AC6">
      <w:rPr>
        <w:rFonts w:ascii="Times" w:hAnsi="Times"/>
        <w:noProof/>
        <w:color w:val="000000" w:themeColor="text1"/>
      </w:rPr>
      <w:t>17</w:t>
    </w:r>
    <w:r w:rsidRPr="00093282">
      <w:rPr>
        <w:rFonts w:ascii="Times" w:hAnsi="Times"/>
        <w:color w:val="000000" w:themeColor="text1"/>
      </w:rPr>
      <w:fldChar w:fldCharType="end"/>
    </w:r>
  </w:p>
  <w:p w14:paraId="177A1AB8" w14:textId="77777777" w:rsidR="00304775" w:rsidRDefault="0030477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627A8"/>
    <w:multiLevelType w:val="hybridMultilevel"/>
    <w:tmpl w:val="251AE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A527C"/>
    <w:multiLevelType w:val="hybridMultilevel"/>
    <w:tmpl w:val="5ABC6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5E3656"/>
    <w:multiLevelType w:val="hybridMultilevel"/>
    <w:tmpl w:val="13CCC3A6"/>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D556C"/>
    <w:multiLevelType w:val="hybridMultilevel"/>
    <w:tmpl w:val="D588842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065B54"/>
    <w:multiLevelType w:val="hybridMultilevel"/>
    <w:tmpl w:val="EACACAFC"/>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85473"/>
    <w:multiLevelType w:val="hybridMultilevel"/>
    <w:tmpl w:val="F56A675A"/>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3F44DC"/>
    <w:multiLevelType w:val="hybridMultilevel"/>
    <w:tmpl w:val="D0FAAF64"/>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5B50115"/>
    <w:multiLevelType w:val="hybridMultilevel"/>
    <w:tmpl w:val="44BA2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341506"/>
    <w:multiLevelType w:val="hybridMultilevel"/>
    <w:tmpl w:val="9228A0F8"/>
    <w:lvl w:ilvl="0" w:tplc="C07A95C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5B26FE"/>
    <w:multiLevelType w:val="hybridMultilevel"/>
    <w:tmpl w:val="2DD0CE9A"/>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31BF9"/>
    <w:multiLevelType w:val="hybridMultilevel"/>
    <w:tmpl w:val="BD42F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121775"/>
    <w:multiLevelType w:val="hybridMultilevel"/>
    <w:tmpl w:val="393C4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6B2170D"/>
    <w:multiLevelType w:val="hybridMultilevel"/>
    <w:tmpl w:val="1F56A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B9186F"/>
    <w:multiLevelType w:val="hybridMultilevel"/>
    <w:tmpl w:val="9C5275C0"/>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C6E8A"/>
    <w:multiLevelType w:val="hybridMultilevel"/>
    <w:tmpl w:val="F15C1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9AC0A20"/>
    <w:multiLevelType w:val="hybridMultilevel"/>
    <w:tmpl w:val="1B34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B7F1DDC"/>
    <w:multiLevelType w:val="hybridMultilevel"/>
    <w:tmpl w:val="88B626B2"/>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24194A"/>
    <w:multiLevelType w:val="hybridMultilevel"/>
    <w:tmpl w:val="A4BE97CC"/>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8C6387"/>
    <w:multiLevelType w:val="hybridMultilevel"/>
    <w:tmpl w:val="FB2439EE"/>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48960DA"/>
    <w:multiLevelType w:val="hybridMultilevel"/>
    <w:tmpl w:val="D03651D0"/>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432243"/>
    <w:multiLevelType w:val="hybridMultilevel"/>
    <w:tmpl w:val="37D41862"/>
    <w:lvl w:ilvl="0" w:tplc="C07A95C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487E75"/>
    <w:multiLevelType w:val="hybridMultilevel"/>
    <w:tmpl w:val="9E9EB8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7B7296"/>
    <w:multiLevelType w:val="hybridMultilevel"/>
    <w:tmpl w:val="5D3C6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26BBC"/>
    <w:multiLevelType w:val="hybridMultilevel"/>
    <w:tmpl w:val="C9DA4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940D8A"/>
    <w:multiLevelType w:val="hybridMultilevel"/>
    <w:tmpl w:val="77768A1E"/>
    <w:lvl w:ilvl="0" w:tplc="C07A95C8">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12"/>
  </w:num>
  <w:num w:numId="4">
    <w:abstractNumId w:val="15"/>
  </w:num>
  <w:num w:numId="5">
    <w:abstractNumId w:val="11"/>
  </w:num>
  <w:num w:numId="6">
    <w:abstractNumId w:val="16"/>
  </w:num>
  <w:num w:numId="7">
    <w:abstractNumId w:val="5"/>
  </w:num>
  <w:num w:numId="8">
    <w:abstractNumId w:val="6"/>
  </w:num>
  <w:num w:numId="9">
    <w:abstractNumId w:val="2"/>
  </w:num>
  <w:num w:numId="10">
    <w:abstractNumId w:val="19"/>
  </w:num>
  <w:num w:numId="11">
    <w:abstractNumId w:val="4"/>
  </w:num>
  <w:num w:numId="12">
    <w:abstractNumId w:val="20"/>
  </w:num>
  <w:num w:numId="13">
    <w:abstractNumId w:val="9"/>
  </w:num>
  <w:num w:numId="14">
    <w:abstractNumId w:val="18"/>
  </w:num>
  <w:num w:numId="15">
    <w:abstractNumId w:val="17"/>
  </w:num>
  <w:num w:numId="16">
    <w:abstractNumId w:val="13"/>
  </w:num>
  <w:num w:numId="17">
    <w:abstractNumId w:val="8"/>
  </w:num>
  <w:num w:numId="18">
    <w:abstractNumId w:val="24"/>
  </w:num>
  <w:num w:numId="19">
    <w:abstractNumId w:val="0"/>
  </w:num>
  <w:num w:numId="20">
    <w:abstractNumId w:val="1"/>
  </w:num>
  <w:num w:numId="21">
    <w:abstractNumId w:val="14"/>
  </w:num>
  <w:num w:numId="22">
    <w:abstractNumId w:val="22"/>
  </w:num>
  <w:num w:numId="23">
    <w:abstractNumId w:val="23"/>
  </w:num>
  <w:num w:numId="24">
    <w:abstractNumId w:val="3"/>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CDE"/>
    <w:rsid w:val="00016B7C"/>
    <w:rsid w:val="00086946"/>
    <w:rsid w:val="00093282"/>
    <w:rsid w:val="00114817"/>
    <w:rsid w:val="001323D4"/>
    <w:rsid w:val="00202358"/>
    <w:rsid w:val="0021633A"/>
    <w:rsid w:val="00226BA5"/>
    <w:rsid w:val="00226FC1"/>
    <w:rsid w:val="00234744"/>
    <w:rsid w:val="00247CDE"/>
    <w:rsid w:val="00304775"/>
    <w:rsid w:val="00392CEC"/>
    <w:rsid w:val="003E00E2"/>
    <w:rsid w:val="003E6D81"/>
    <w:rsid w:val="0049439B"/>
    <w:rsid w:val="004A4AEA"/>
    <w:rsid w:val="004B7FA7"/>
    <w:rsid w:val="004E5D7E"/>
    <w:rsid w:val="005D0EB1"/>
    <w:rsid w:val="00605B0F"/>
    <w:rsid w:val="00627A15"/>
    <w:rsid w:val="006310CD"/>
    <w:rsid w:val="006475A1"/>
    <w:rsid w:val="00652739"/>
    <w:rsid w:val="006D4324"/>
    <w:rsid w:val="00740AC6"/>
    <w:rsid w:val="007548CD"/>
    <w:rsid w:val="007567E8"/>
    <w:rsid w:val="00763F4B"/>
    <w:rsid w:val="00786E5E"/>
    <w:rsid w:val="007C677E"/>
    <w:rsid w:val="007D49DD"/>
    <w:rsid w:val="00863318"/>
    <w:rsid w:val="008C08D5"/>
    <w:rsid w:val="008F6E32"/>
    <w:rsid w:val="00921BB4"/>
    <w:rsid w:val="00940019"/>
    <w:rsid w:val="00955529"/>
    <w:rsid w:val="009858AF"/>
    <w:rsid w:val="009E0F22"/>
    <w:rsid w:val="00A20FD0"/>
    <w:rsid w:val="00A32684"/>
    <w:rsid w:val="00A60E19"/>
    <w:rsid w:val="00A71ED5"/>
    <w:rsid w:val="00B56C3A"/>
    <w:rsid w:val="00B84786"/>
    <w:rsid w:val="00BC4A1B"/>
    <w:rsid w:val="00BD4306"/>
    <w:rsid w:val="00BF31EB"/>
    <w:rsid w:val="00C47201"/>
    <w:rsid w:val="00C560D1"/>
    <w:rsid w:val="00C62E5A"/>
    <w:rsid w:val="00C6419D"/>
    <w:rsid w:val="00C65264"/>
    <w:rsid w:val="00C875F7"/>
    <w:rsid w:val="00CA419D"/>
    <w:rsid w:val="00CB32CB"/>
    <w:rsid w:val="00CE57BA"/>
    <w:rsid w:val="00D06C78"/>
    <w:rsid w:val="00D36AC8"/>
    <w:rsid w:val="00D436AD"/>
    <w:rsid w:val="00D4566E"/>
    <w:rsid w:val="00D65447"/>
    <w:rsid w:val="00D87020"/>
    <w:rsid w:val="00D917C1"/>
    <w:rsid w:val="00D958CA"/>
    <w:rsid w:val="00DE3E78"/>
    <w:rsid w:val="00DE683A"/>
    <w:rsid w:val="00E90B26"/>
    <w:rsid w:val="00EB24B3"/>
    <w:rsid w:val="00EB38CE"/>
    <w:rsid w:val="00EC7712"/>
    <w:rsid w:val="00ED69B1"/>
    <w:rsid w:val="00F176B2"/>
    <w:rsid w:val="00F17D69"/>
    <w:rsid w:val="00F20FC5"/>
    <w:rsid w:val="00F24D24"/>
    <w:rsid w:val="00F52FDD"/>
    <w:rsid w:val="00F565DC"/>
    <w:rsid w:val="00F87671"/>
    <w:rsid w:val="00F9408E"/>
    <w:rsid w:val="00F95CC4"/>
    <w:rsid w:val="00FA7671"/>
    <w:rsid w:val="00FC1C8A"/>
    <w:rsid w:val="00FD44FE"/>
    <w:rsid w:val="00FF2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C67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160" w:line="480"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5D0EB1"/>
    <w:pPr>
      <w:spacing w:before="100" w:beforeAutospacing="1" w:after="100" w:afterAutospacing="1" w:line="240" w:lineRule="auto"/>
      <w:outlineLvl w:val="0"/>
    </w:pPr>
    <w:rPr>
      <w:rFonts w:ascii="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555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CEC"/>
    <w:pPr>
      <w:ind w:left="720"/>
      <w:contextualSpacing/>
    </w:pPr>
  </w:style>
  <w:style w:type="character" w:styleId="Hyperlink">
    <w:name w:val="Hyperlink"/>
    <w:basedOn w:val="DefaultParagraphFont"/>
    <w:uiPriority w:val="99"/>
    <w:unhideWhenUsed/>
    <w:rsid w:val="00202358"/>
    <w:rPr>
      <w:color w:val="0563C1" w:themeColor="hyperlink"/>
      <w:u w:val="single"/>
    </w:rPr>
  </w:style>
  <w:style w:type="character" w:customStyle="1" w:styleId="Heading2Char">
    <w:name w:val="Heading 2 Char"/>
    <w:basedOn w:val="DefaultParagraphFont"/>
    <w:link w:val="Heading2"/>
    <w:uiPriority w:val="9"/>
    <w:rsid w:val="00955529"/>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F6E32"/>
    <w:rPr>
      <w:color w:val="954F72" w:themeColor="followedHyperlink"/>
      <w:u w:val="single"/>
    </w:rPr>
  </w:style>
  <w:style w:type="character" w:customStyle="1" w:styleId="Heading1Char">
    <w:name w:val="Heading 1 Char"/>
    <w:basedOn w:val="DefaultParagraphFont"/>
    <w:link w:val="Heading1"/>
    <w:uiPriority w:val="9"/>
    <w:rsid w:val="005D0EB1"/>
    <w:rPr>
      <w:rFonts w:ascii="Times New Roman" w:hAnsi="Times New Roman" w:cs="Times New Roman"/>
      <w:b/>
      <w:bCs/>
      <w:kern w:val="36"/>
      <w:sz w:val="48"/>
      <w:szCs w:val="48"/>
    </w:rPr>
  </w:style>
  <w:style w:type="paragraph" w:styleId="Header">
    <w:name w:val="header"/>
    <w:basedOn w:val="Normal"/>
    <w:link w:val="HeaderChar"/>
    <w:uiPriority w:val="99"/>
    <w:unhideWhenUsed/>
    <w:rsid w:val="000932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3282"/>
  </w:style>
  <w:style w:type="paragraph" w:styleId="Footer">
    <w:name w:val="footer"/>
    <w:basedOn w:val="Normal"/>
    <w:link w:val="FooterChar"/>
    <w:uiPriority w:val="99"/>
    <w:unhideWhenUsed/>
    <w:rsid w:val="000932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4545028">
      <w:bodyDiv w:val="1"/>
      <w:marLeft w:val="0"/>
      <w:marRight w:val="0"/>
      <w:marTop w:val="0"/>
      <w:marBottom w:val="0"/>
      <w:divBdr>
        <w:top w:val="none" w:sz="0" w:space="0" w:color="auto"/>
        <w:left w:val="none" w:sz="0" w:space="0" w:color="auto"/>
        <w:bottom w:val="none" w:sz="0" w:space="0" w:color="auto"/>
        <w:right w:val="none" w:sz="0" w:space="0" w:color="auto"/>
      </w:divBdr>
    </w:div>
    <w:div w:id="1383753318">
      <w:bodyDiv w:val="1"/>
      <w:marLeft w:val="0"/>
      <w:marRight w:val="0"/>
      <w:marTop w:val="0"/>
      <w:marBottom w:val="0"/>
      <w:divBdr>
        <w:top w:val="none" w:sz="0" w:space="0" w:color="auto"/>
        <w:left w:val="none" w:sz="0" w:space="0" w:color="auto"/>
        <w:bottom w:val="none" w:sz="0" w:space="0" w:color="auto"/>
        <w:right w:val="none" w:sz="0" w:space="0" w:color="auto"/>
      </w:divBdr>
    </w:div>
    <w:div w:id="1754626728">
      <w:bodyDiv w:val="1"/>
      <w:marLeft w:val="0"/>
      <w:marRight w:val="0"/>
      <w:marTop w:val="0"/>
      <w:marBottom w:val="0"/>
      <w:divBdr>
        <w:top w:val="none" w:sz="0" w:space="0" w:color="auto"/>
        <w:left w:val="none" w:sz="0" w:space="0" w:color="auto"/>
        <w:bottom w:val="none" w:sz="0" w:space="0" w:color="auto"/>
        <w:right w:val="none" w:sz="0" w:space="0" w:color="auto"/>
      </w:divBdr>
    </w:div>
    <w:div w:id="17809485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www.interstatemusic.com/29297-Musser-M240-Studio-Grand-4-1-3-Octave-Marimba-w-Wood-Frame-M240.aspx?sku=MARM240&amp;source=Google+Base_CASCIO&amp;source=Google+Base_Cascio&amp;utm_source=google&amp;utm_medium=product&amp;utm_campaign=gbase&amp;gclid=Cj0KCQiA6enQBRDUARIsAGs1YQjyfSguzJySQHCR0Zds0U3mv_rZ7aKNL6Tn32YKNxxnNsXQcixsNusaAjhLEALw_wcB" TargetMode="External"/><Relationship Id="rId14" Type="http://schemas.openxmlformats.org/officeDocument/2006/relationships/hyperlink" Target="http://www.musiciansfriend.com/concert-percussion/musser-m44--m7044-combo-3-octave-vibraphone?source=3WWRWXGB&amp;gclid=Cj0KCQiA6enQBRDUARIsAGs1YQhK_2Q3Tqor8iRbc59VzrQGaegddXWcTmiWezBkCvlCMIGVfHYunGMaAsF1EALw_wcB&amp;kwid=19959388920x8011105460x151905500" TargetMode="External"/><Relationship Id="rId15" Type="http://schemas.openxmlformats.org/officeDocument/2006/relationships/hyperlink" Target="https://www.steveweissmusic.com/product/1125432/symphonic-chimes" TargetMode="External"/><Relationship Id="rId16" Type="http://schemas.openxmlformats.org/officeDocument/2006/relationships/hyperlink" Target="https://www.wwbw.com/Innovative-Percussion-Intermediate-Mallet-Pack-445053.wwbw" TargetMode="External"/><Relationship Id="rId17" Type="http://schemas.openxmlformats.org/officeDocument/2006/relationships/hyperlink" Target="https://www.wwbw.com/Innovative-Percussion-Fundamental-Series-Mallet-And-Stick-Pack-H82296.wwbw" TargetMode="External"/><Relationship Id="rId18" Type="http://schemas.openxmlformats.org/officeDocument/2006/relationships/hyperlink" Target="https://www.wwbw.com/Vic-Firth-Soundpower-Chime-Hammer-443944.wwbw?skuId=site8sku443944000000000&amp;rNtt=hammers&amp;index=4" TargetMode="External"/><Relationship Id="rId19" Type="http://schemas.openxmlformats.org/officeDocument/2006/relationships/hyperlink" Target="https://www.amazon.com/Fundamental-Method-Mallets-Bk-Bound/dp/0739020501" TargetMode="External"/><Relationship Id="rId50" Type="http://schemas.openxmlformats.org/officeDocument/2006/relationships/hyperlink" Target="https://www.amazon.com/Remo-RT-0008-00-PracticeAmbassadorDrumhead/dp/B0002E56H6/ref=pd_bxgy_267_img_2?_encoding=UTF8&amp;psc=1&amp;refRID=JP15WSJY40FYQN2TK6WP&amp;dpID=41s3R13WCYL&amp;preST=_SY300_QL70_&amp;dpSrc=detail" TargetMode="External"/><Relationship Id="rId51" Type="http://schemas.openxmlformats.org/officeDocument/2006/relationships/hyperlink" Target="https://www.amazon.com/Yamaha-Student-Snare-Drum-Backpack/dp/B004GHC7KO/ref=sr_1_3?ie=UTF8&amp;qid=1510535567&amp;sr=8-3&amp;keywords=Yamaha+snare+drum+kit" TargetMode="External"/><Relationship Id="rId52" Type="http://schemas.openxmlformats.org/officeDocument/2006/relationships/hyperlink" Target="https://www.amazon.com/O4654-Snare-Drum-Method-Book/dp/0825809126/ref=sr_1_2?ie=UTF8&amp;qid=1510537936&amp;sr=8-2&amp;keywords=Vic+Firth+Snare+Drum+Method+Book" TargetMode="External"/><Relationship Id="rId53" Type="http://schemas.openxmlformats.org/officeDocument/2006/relationships/hyperlink" Target="https://www.amazon.com/Southern-Special-Drum-Solos-Unaccompanied/dp/1581060610/ref=sr_1_1?ie=UTF8&amp;qid=1510538297&amp;sr=8-1&amp;keywords=Schinstine+Southern+Special+Drum+Solos" TargetMode="External"/><Relationship Id="rId54" Type="http://schemas.openxmlformats.org/officeDocument/2006/relationships/hyperlink" Target="https://www.amazon.com/TRY1064-Intermediate-Snare-Drum-%09Studies/dp/1934638196/ref=sr_1_1?ie=UTF8&amp;qid=1510540929&amp;sr=8-%091&amp;keywords=Mitchell+Peters+Intermediate+Studies+for+Snare+Drum" TargetMode="External"/><Relationship Id="rId55" Type="http://schemas.openxmlformats.org/officeDocument/2006/relationships/hyperlink" Target="https://www.amazon.com/TRY1065-Advanced-Snare-Drum-%09Studies/dp/1934638145/ref=sr_1_1?s=books&amp;ie=UTF8&amp;qid=1510540967&amp;sr=1-%091&amp;keywords=Mitchell+Peters+advanced+Studies+for+Snare+Drum&amp;dpID=51Avj1UZz%09JL&amp;preST=_SX218_BO1,204,203,200_QL40_&amp;dpSrc=srch" TargetMode="External"/><Relationship Id="rId56" Type="http://schemas.openxmlformats.org/officeDocument/2006/relationships/hyperlink" Target="https://www.amazon.com/Hal-Leonard-Progressive-Solos-Snare/dp/B001SRKU5O" TargetMode="External"/><Relationship Id="rId57" Type="http://schemas.openxmlformats.org/officeDocument/2006/relationships/hyperlink" Target="https://www.amazon.com/gp/product/B0007XMETA/ref=oh_aui_detailpage_o02_s0%090?ie=UTF8&amp;psc=1" TargetMode="External"/><Relationship Id="rId58" Type="http://schemas.openxmlformats.org/officeDocument/2006/relationships/header" Target="header1.xml"/><Relationship Id="rId59" Type="http://schemas.openxmlformats.org/officeDocument/2006/relationships/fontTable" Target="fontTable.xml"/><Relationship Id="rId40" Type="http://schemas.openxmlformats.org/officeDocument/2006/relationships/hyperlink" Target="http://www.musiciansfriend.com/drums-percussion/lp-lp234a-standard-wood-afuche-cabasa/440631000000000?cntry=us&amp;source=3WWRWXGP&amp;gclid=Cj0KCQiA0vnQBRDmARIsAEL0M1kQpBf7oln5m4pA2EiKTR_1vqBD2Mz5JaOmTADs3eTNegt0mT-yB50aAkoCEALw_wcB&amp;kwid=productads-adid%5E221925979422-device%5Ec-plaid%5E323968680423-sku%5E440631000000000@ADL4MF-adType%5EPLa" TargetMode="External"/><Relationship Id="rId41" Type="http://schemas.openxmlformats.org/officeDocument/2006/relationships/hyperlink" Target="https://www.wwbw.com/Grover-Pro-Woodblock-with-BlocKnock-J13119.wwbw?rNtt=woodblock&amp;index=4" TargetMode="External"/><Relationship Id="rId42" Type="http://schemas.openxmlformats.org/officeDocument/2006/relationships/hyperlink" Target="http://www.musiciansfriend.com/drums-percussion/lp-lpm199-mini-tunable-bongos" TargetMode="External"/><Relationship Id="rId43" Type="http://schemas.openxmlformats.org/officeDocument/2006/relationships/hyperlink" Target="http://www.musiciansfriend.com/drums-percussion/lp-aspire-conga-set-with-free-bongos" TargetMode="External"/><Relationship Id="rId44" Type="http://schemas.openxmlformats.org/officeDocument/2006/relationships/hyperlink" Target="http://www.musiciansfriend.com/concert-percussion/trophy-13-sleigh-bells-on-handle?rNtt=sleigh%20bells&amp;index=6" TargetMode="External"/><Relationship Id="rId45" Type="http://schemas.openxmlformats.org/officeDocument/2006/relationships/hyperlink" Target="https://www.wwbw.com/Mike-Balter-Concert-Bass-Drum-Mallets-466023.wwbw?rNtt=bass%20drum%20mallets&amp;index=15" TargetMode="External"/><Relationship Id="rId46" Type="http://schemas.openxmlformats.org/officeDocument/2006/relationships/hyperlink" Target="http://www.musiciansfriend.com/drums-percussion/pearl-export-standard-5-piece-drum-set-with-hardware" TargetMode="External"/><Relationship Id="rId47" Type="http://schemas.openxmlformats.org/officeDocument/2006/relationships/hyperlink" Target="https://www.amazon.com/O4653-Snare-Drum-MethodElementary/dp/0825809398/ref=sr_1_fkmr1_1?ie=UTF8&amp;qid=1510533576&amp;sr=8-1-fkmr1&amp;keywords=vic+firth+snare+drum+mentions+book+1" TargetMode="External"/><Relationship Id="rId48" Type="http://schemas.openxmlformats.org/officeDocument/2006/relationships/hyperlink" Target="https://www.amazon.com/ABRSM-Graded-Music-Hathway-Wright/dp/B007O002N4/ref=sr_1_2?s=musical-instruments&amp;ie=UTF8&amp;qid=1510536705&amp;sr=8-2&amp;keywords=Hathway%2FWright+Graded+Music+for+Snare+Drum%2C+Book+1&amp;dpID=41dgDlD-LgL&amp;preST=_SY291_BO1,204,203,200_QL40_&amp;dpSrc=srch" TargetMode="External"/><Relationship Id="rId49" Type="http://schemas.openxmlformats.org/officeDocument/2006/relationships/hyperlink" Target="https://www.amazon.com/gp/product/B0002F4TKA/ref=oh_aui_detailpage_o07_s00?ie=UTF8&amp;psc=1"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guitarcenter.com/Adams/MSPVJ30-Soloist-Series-3-Octave-Padouk-Marimba-1274034488701.gc?cntry=us&amp;source=4WWRWXGP&amp;gclid=Cj0KCQiA6enQBRDUARIsAGs1YQgXYs-NYNVT4bqoMw98EpX0kCyCFu_2KXfCjHu2ziJsipYQTpNHUkQaAo6jEALw_wcB&amp;kwid=productads-adid%5E172488555108-device%5Ec-plaid%5E144148297242-sku%5E1274034488701@ADL4GC-adType%5EPLA" TargetMode="External"/><Relationship Id="rId8" Type="http://schemas.openxmlformats.org/officeDocument/2006/relationships/hyperlink" Target="https://www.steveweissmusic.com/product/yamaha-deagan-bells-dg1590a/glockenspiel-bells" TargetMode="External"/><Relationship Id="rId9" Type="http://schemas.openxmlformats.org/officeDocument/2006/relationships/hyperlink" Target="http://www.musiciansfriend.com/accessories/mike-balter-band-directors-special/466019000000000?pfm=item_page.rr1%7CCategorySiloedViewCP" TargetMode="External"/><Relationship Id="rId30" Type="http://schemas.openxmlformats.org/officeDocument/2006/relationships/hyperlink" Target="https://www.sheetmusicplus.com/title/recital-pieces-for-mallets-sheet-music/8259388?kw=&amp;utm_medium=cpc&amp;adpos=1o1&amp;gclid=Cj0KCQiA6enQBRDUARIsAGs1YQiJSe6-F0nKYmp2CFX4ZSkUFnEPovK3Aq_mPm8OHPj5FaGW0CtWJtwaAsUnEALw_wcB&amp;d=sem_sidecar&amp;d=sem_sidecar&amp;popup=false&amp;popup=false&amp;utm_source=google&amp;mkwid=s%7Cpcrid%7C86117963782&amp;ac=1&amp;country_code=USA&amp;sc_intid=8259388&amp;scid=scplp8259388" TargetMode="External"/><Relationship Id="rId31" Type="http://schemas.openxmlformats.org/officeDocument/2006/relationships/hyperlink" Target="https://www.interstatemusic.com/928230-Yamaha-23-26-29-32-Intermediate-Polished-Copper-Suspended-Timpani-Set-w-Cover-TP6304CL.aspx?sku=TYMTP6304CL&amp;source=Google+Base_CASCIO&amp;source=Google+Base_Cascio&amp;utm_source=google&amp;utm_medium=product&amp;utm_campaign=gbase&amp;gclid=Cj0KCQiA6enQBRDUARIsAGs1YQiRE3m4u5Il9yesjnCBM2q8SaIC-IsaDK1SkyNiMcTCZ3xIi_SR0R4aAqh9EALw_wcB" TargetMode="External"/><Relationship Id="rId32" Type="http://schemas.openxmlformats.org/officeDocument/2006/relationships/hyperlink" Target="https://www.wwbw.com/Mike-Balter-Timpani-Mallets-466022.wwbw?source=TWWR5J1BB&amp;cntry=us&amp;currency=usd&amp;gclid=Cj0KCQiA6enQBRDUARIsAGs1YQjaHn-9ZTmuCjgpOrzzy4X474R-U9Vrdwickg6M_CjhhNh2NJkir68aAhZpEALw_wcB" TargetMode="External"/><Relationship Id="rId33" Type="http://schemas.openxmlformats.org/officeDocument/2006/relationships/hyperlink" Target="https://www.amazon.com/Intermediate-Timpani-Studies-Mitchell-Peters/dp/B0094PC5NW" TargetMode="External"/><Relationship Id="rId34" Type="http://schemas.openxmlformats.org/officeDocument/2006/relationships/hyperlink" Target="https://www.amazon.com/Meredith-Music-Solos-Duets-Timpani/dp/B0016WLVDQ/ref=sr_1_1?s=books&amp;ie=UTF8&amp;qid=1511734558&amp;sr=1-1&amp;keywords=solos+and+duets+for+timpani" TargetMode="External"/><Relationship Id="rId35" Type="http://schemas.openxmlformats.org/officeDocument/2006/relationships/hyperlink" Target="http://www.musiciansfriend.com/concert-percussion/pearl-concert-bass-drum-with-stbd-suspended-stand/473692000901000?cntry=us&amp;source=3WWRWXGP&amp;gclid=Cj0KCQiA6enQBRDUARIsAGs1YQhI5M4pC2uMYb5xP12TaRc6JTQBfy7BDa1EKL5QfHi7amgtdzagxPEaAooUEALw_wcB&amp;kwid=productads-adid%5E221925979422-device%5Ec-plaid%5E323968629263-sku%5E473692000901000@ADL4MF-adType%5EPLA" TargetMode="External"/><Relationship Id="rId36" Type="http://schemas.openxmlformats.org/officeDocument/2006/relationships/hyperlink" Target="http://www.musiciansfriend.com/drums-percussion/zildjian-a-custom-crash-cymbal" TargetMode="External"/><Relationship Id="rId37" Type="http://schemas.openxmlformats.org/officeDocument/2006/relationships/hyperlink" Target="https://www.wwbw.com/Black-Swamp-Percussion-SoundArt-Series-10-inch-Tambourine-Double-Row-with-Calf-Head-H93349.wwbw?rNtt=tamborine&amp;index=5" TargetMode="External"/><Relationship Id="rId38" Type="http://schemas.openxmlformats.org/officeDocument/2006/relationships/hyperlink" Target="https://www.wwbw.com/Nino-NP-3-Percussion-Pack-with-4-Piece-Egg-Shaker-Set-Wood-Stirring-Drum-Claves-and-Free-Sleigh-Bells-K46911.wwbw?skuId=site8skuK46911000000000&amp;rNtt=shakers&amp;index=6" TargetMode="External"/><Relationship Id="rId39" Type="http://schemas.openxmlformats.org/officeDocument/2006/relationships/hyperlink" Target="http://www.musiciansfriend.com/drums-percussion/cp-wood-maracas?rNtt=maracas&amp;index=1" TargetMode="External"/><Relationship Id="rId20" Type="http://schemas.openxmlformats.org/officeDocument/2006/relationships/hyperlink" Target="https://www.steveweissmusic.com/product/1222/mallet-books" TargetMode="External"/><Relationship Id="rId21" Type="http://schemas.openxmlformats.org/officeDocument/2006/relationships/hyperlink" Target="http://www.lonestarpercussion.com/Keyboards/Xylophones/Adams-XCHV-40.html?utm_source=google&amp;utm_medium=feed&amp;utm_campaign=products&amp;utm_source=google&amp;utm_medium=cpc&amp;adpos=1o1&amp;scid=scplp270&amp;sc_intid=270&amp;gclid=Cj0KCQiA6enQBRDUARIsAGs1YQgkYF6uKNiZl9RuC6dgumR7oX7M0K8bCuVQKYUwKD3L8AzUxtBczt0aAqHrEALw_wcB" TargetMode="External"/><Relationship Id="rId22" Type="http://schemas.openxmlformats.org/officeDocument/2006/relationships/hyperlink" Target="https://www.steveweissmusic.com/product/yamaha-deagan-bells-dg1590a/glockenspiel-bells" TargetMode="External"/><Relationship Id="rId23" Type="http://schemas.openxmlformats.org/officeDocument/2006/relationships/hyperlink" Target="https://www.interstatemusic.com/29297-Musser-M240-Studio-Grand-4-1-3-Octave-Marimba-w-Wood-Frame-M240.aspx?sku=MARM240&amp;source=Google+Base_CASCIO&amp;source=Google+Base_Cascio&amp;utm_source=google&amp;utm_medium=product&amp;utm_campaign=gbase&amp;gclid=Cj0KCQiA6enQBRDUARIsAGs1YQjyfSguzJySQHCR0Zds0U3mv_rZ7aKNL6Tn32YKNxxnNsXQcixsNusaAjhLEALw_wc" TargetMode="External"/><Relationship Id="rId24" Type="http://schemas.openxmlformats.org/officeDocument/2006/relationships/hyperlink" Target="http://www.musiciansfriend.com/concert-percussion/musser-m44--m7044-combo-3-octave-vibraphone?source=3WWRWXGB&amp;gclid=Cj0KCQiA6enQBRDUARIsAGs1YQhK_2Q3Tqor8iRbc59VzrQGaegddXWcTmiWezBkCvlCMIGVfHYunGMaAsF1EALw_wcB&amp;kwid=19959388920x8011105460x151905500" TargetMode="External"/><Relationship Id="rId25" Type="http://schemas.openxmlformats.org/officeDocument/2006/relationships/hyperlink" Target="https://www.steveweissmusic.com/product/1125432/symphonic-chimes" TargetMode="External"/><Relationship Id="rId26" Type="http://schemas.openxmlformats.org/officeDocument/2006/relationships/hyperlink" Target="https://www.wwbw.com/Innovative-Percussion-Intermediate-Mallet-Pack-445053.wwbw" TargetMode="External"/><Relationship Id="rId27" Type="http://schemas.openxmlformats.org/officeDocument/2006/relationships/hyperlink" Target="https://www.wwbw.com/Innovative-Percussion-Fundamental-Series-Mallet-And-Stick-Pack-H82296.wwbw" TargetMode="External"/><Relationship Id="rId28" Type="http://schemas.openxmlformats.org/officeDocument/2006/relationships/hyperlink" Target="https://www.wwbw.com/Vic-Firth-Soundpower-Chime-Hammer-443944.wwbw?skuId=site8sku443944000000000&amp;rNtt=hammers&amp;index=4" TargetMode="External"/><Relationship Id="rId29" Type="http://schemas.openxmlformats.org/officeDocument/2006/relationships/hyperlink" Target="https://www.barnesandnoble.com/p/modern-school-for-xylophone-marimba-vibraphone-morris-goldenberg/1102558921/2678401150365?st=PLA&amp;sid=BNB_DRS_Core+Catch-All,+Low_00000000&amp;2sid=Google_&amp;sourceId=PLGoP79700&amp;gclid=Cj0KCQiA6enQBRDUARIsAGs1YQiGNvLQDf9dPyveC51ZDChzCGHeHy0DDlTFi9g16jWYav-GXg-0rUgaAnFfEALw_wcB" TargetMode="External"/><Relationship Id="rId60" Type="http://schemas.openxmlformats.org/officeDocument/2006/relationships/theme" Target="theme/theme1.xml"/><Relationship Id="rId10" Type="http://schemas.openxmlformats.org/officeDocument/2006/relationships/hyperlink" Target="https://www.amazon.com/Fundamental-Method-Mallets-Bk-Bound/dp/0739017020" TargetMode="External"/><Relationship Id="rId11" Type="http://schemas.openxmlformats.org/officeDocument/2006/relationships/hyperlink" Target="http://www.lonestarpercussion.com/Keyboards/Xylophones/Adams-XCHV-40.html?utm_source=google&amp;utm_medium=feed&amp;utm_campaign=products&amp;utm_source=google&amp;utm_medium=cpc&amp;adpos=1o1&amp;scid=scplp270&amp;sc_intid=270&amp;gclid=Cj0KCQiA6enQBRDUARIsAGs1YQgkYF6uKNiZl9RuC6dgumR7oX7M0K8bCuVQKYUwKD3L8AzUxtBczt0aAqHrEALw_wcB" TargetMode="External"/><Relationship Id="rId12" Type="http://schemas.openxmlformats.org/officeDocument/2006/relationships/hyperlink" Target="https://www.steveweissmusic.com/product/yamaha-deagan-bells-dg1590a/glockenspiel-bel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5787</Words>
  <Characters>32990</Characters>
  <Application>Microsoft Macintosh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 Meghan</dc:creator>
  <cp:keywords/>
  <dc:description/>
  <cp:lastModifiedBy>Wald, Meghan</cp:lastModifiedBy>
  <cp:revision>2</cp:revision>
  <dcterms:created xsi:type="dcterms:W3CDTF">2017-12-10T04:53:00Z</dcterms:created>
  <dcterms:modified xsi:type="dcterms:W3CDTF">2017-12-10T04:53:00Z</dcterms:modified>
</cp:coreProperties>
</file>